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ascii="Times New Roman" w:hAnsi="Times New Roman" w:eastAsia="黑体"/>
          <w:sz w:val="32"/>
          <w:szCs w:val="32"/>
        </w:rPr>
        <w:t>1-2</w:t>
      </w:r>
    </w:p>
    <w:p>
      <w:pPr>
        <w:adjustRightInd w:val="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</w:rPr>
        <w:t>江苏省</w:t>
      </w:r>
      <w:r>
        <w:rPr>
          <w:rFonts w:ascii="Times New Roman" w:hAnsi="Times New Roman" w:eastAsia="方正小标宋简体"/>
          <w:sz w:val="36"/>
          <w:szCs w:val="36"/>
        </w:rPr>
        <w:t>2019</w:t>
      </w:r>
      <w:r>
        <w:rPr>
          <w:rFonts w:hint="eastAsia" w:ascii="Times New Roman" w:hAnsi="Times New Roman" w:eastAsia="方正小标宋简体"/>
          <w:sz w:val="36"/>
          <w:szCs w:val="36"/>
        </w:rPr>
        <w:t>年普通高校招生考生借考申请表</w:t>
      </w:r>
      <w:bookmarkEnd w:id="0"/>
    </w:p>
    <w:tbl>
      <w:tblPr>
        <w:tblStyle w:val="3"/>
        <w:tblW w:w="8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9"/>
        <w:gridCol w:w="128"/>
        <w:gridCol w:w="388"/>
        <w:gridCol w:w="365"/>
        <w:gridCol w:w="96"/>
        <w:gridCol w:w="425"/>
        <w:gridCol w:w="199"/>
        <w:gridCol w:w="147"/>
        <w:gridCol w:w="79"/>
        <w:gridCol w:w="428"/>
        <w:gridCol w:w="425"/>
        <w:gridCol w:w="425"/>
        <w:gridCol w:w="390"/>
        <w:gridCol w:w="35"/>
        <w:gridCol w:w="390"/>
        <w:gridCol w:w="354"/>
        <w:gridCol w:w="105"/>
        <w:gridCol w:w="426"/>
        <w:gridCol w:w="439"/>
        <w:gridCol w:w="411"/>
        <w:gridCol w:w="425"/>
        <w:gridCol w:w="425"/>
        <w:gridCol w:w="425"/>
        <w:gridCol w:w="425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性别</w:t>
            </w:r>
          </w:p>
        </w:tc>
        <w:tc>
          <w:tcPr>
            <w:tcW w:w="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考籍号</w:t>
            </w:r>
          </w:p>
        </w:tc>
        <w:tc>
          <w:tcPr>
            <w:tcW w:w="2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毕业中学</w:t>
            </w:r>
          </w:p>
        </w:tc>
        <w:tc>
          <w:tcPr>
            <w:tcW w:w="37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考生类别</w:t>
            </w:r>
          </w:p>
        </w:tc>
        <w:tc>
          <w:tcPr>
            <w:tcW w:w="2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身份证号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户籍所在地</w:t>
            </w:r>
          </w:p>
        </w:tc>
        <w:tc>
          <w:tcPr>
            <w:tcW w:w="72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学业水平测试考籍所在地</w:t>
            </w:r>
          </w:p>
        </w:tc>
        <w:tc>
          <w:tcPr>
            <w:tcW w:w="60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借读学校名称及地点</w:t>
            </w:r>
          </w:p>
        </w:tc>
        <w:tc>
          <w:tcPr>
            <w:tcW w:w="60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申请</w:t>
            </w:r>
          </w:p>
          <w:p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借考</w:t>
            </w:r>
          </w:p>
          <w:p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理由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pacing w:line="240" w:lineRule="exact"/>
              <w:ind w:firstLine="36" w:firstLineChars="15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400" w:lineRule="exact"/>
              <w:ind w:firstLine="4500" w:firstLineChars="1875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考生（签字）：</w:t>
            </w: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pacing w:line="400" w:lineRule="exact"/>
              <w:ind w:firstLine="4920" w:firstLineChars="2050"/>
              <w:rPr>
                <w:rFonts w:ascii="Times New Roman" w:hAnsi="Times New Roman" w:eastAsia="宋体"/>
                <w:b/>
                <w:sz w:val="36"/>
                <w:szCs w:val="36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报名点</w:t>
            </w:r>
          </w:p>
          <w:p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审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核</w:t>
            </w:r>
          </w:p>
          <w:p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意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见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3960" w:firstLineChars="165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ind w:firstLine="3960" w:firstLineChars="165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ind w:firstLine="3444" w:firstLineChars="1435"/>
              <w:rPr>
                <w:rFonts w:ascii="Times New Roman" w:hAnsi="Times New Roman" w:eastAsia="宋体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报名点负责人（签字）：</w:t>
            </w: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        </w:t>
            </w:r>
          </w:p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>盖章</w:t>
            </w:r>
            <w:r>
              <w:rPr>
                <w:rFonts w:ascii="Times New Roman" w:hAnsi="Times New Roman" w:eastAsia="宋体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借考地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县（市、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区）招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办审核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意见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ind w:firstLine="2251" w:firstLineChars="938"/>
              <w:rPr>
                <w:rFonts w:ascii="Times New Roman" w:hAnsi="Times New Roman" w:eastAsia="宋体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县（市、区）招生办负责人（签字）：</w:t>
            </w: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        </w:t>
            </w:r>
          </w:p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>盖章</w:t>
            </w:r>
            <w:r>
              <w:rPr>
                <w:rFonts w:ascii="Times New Roman" w:hAnsi="Times New Roman" w:eastAsia="宋体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备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>注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  <w:p>
            <w:pPr>
              <w:adjustRightInd w:val="0"/>
              <w:rPr>
                <w:rFonts w:ascii="Times New Roman" w:hAnsi="Times New Roman" w:eastAsia="宋体"/>
                <w:b/>
                <w:sz w:val="36"/>
                <w:szCs w:val="36"/>
              </w:rPr>
            </w:pPr>
          </w:p>
        </w:tc>
      </w:tr>
    </w:tbl>
    <w:p>
      <w:pPr>
        <w:adjustRightInd w:val="0"/>
        <w:spacing w:line="320" w:lineRule="exact"/>
        <w:ind w:left="420" w:hanging="420" w:hanging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黑体"/>
          <w:szCs w:val="21"/>
        </w:rPr>
        <w:t>注：</w:t>
      </w:r>
      <w:r>
        <w:rPr>
          <w:rFonts w:hint="eastAsia" w:ascii="Times New Roman" w:hAnsi="Times New Roman" w:eastAsia="宋体"/>
          <w:szCs w:val="21"/>
        </w:rPr>
        <w:t>考生办理借考手续时，须携带户口簿、身份证、毕业证书等材料的原件及复印件，经报名点审核并签署具体意见后报所在地县（市、区）招生办审核同意后方可办理相关报名手续。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17CD3"/>
    <w:rsid w:val="34B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2018-10-24T07:47:00Z</dcterms:created>
  <dc:creator>Administrator</dc:creator>
  <cp:lastModifiedBy>Administrator</cp:lastModifiedBy>
  <dcterms:modified xsi:type="dcterms:W3CDTF">2018-10-24T07:47:38Z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