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65"/>
          <w:tab w:val="center" w:pos="6979"/>
        </w:tabs>
        <w:jc w:val="center"/>
        <w:rPr>
          <w:rFonts w:hint="eastAsia" w:ascii="方正小标宋简体" w:hAnsi="宋体" w:eastAsia="方正小标宋简体"/>
          <w:sz w:val="28"/>
          <w:szCs w:val="36"/>
        </w:rPr>
      </w:pPr>
      <w:bookmarkStart w:id="0" w:name="_GoBack"/>
      <w:r>
        <w:rPr>
          <w:rFonts w:hint="eastAsia" w:ascii="方正小标宋简体" w:hAnsi="宋体" w:eastAsia="方正小标宋简体"/>
          <w:sz w:val="36"/>
          <w:szCs w:val="44"/>
        </w:rPr>
        <w:t>江苏省2018年文科类、理科类计划各批次录取安排</w:t>
      </w:r>
    </w:p>
    <w:bookmarkEnd w:id="0"/>
    <w:tbl>
      <w:tblPr>
        <w:tblStyle w:val="3"/>
        <w:tblpPr w:leftFromText="180" w:rightFromText="180" w:vertAnchor="text" w:horzAnchor="margin" w:tblpXSpec="center" w:tblpY="217"/>
        <w:tblW w:w="13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1984"/>
        <w:gridCol w:w="2917"/>
        <w:gridCol w:w="1800"/>
        <w:gridCol w:w="1980"/>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2167" w:type="dxa"/>
            <w:tcBorders>
              <w:top w:val="single" w:color="auto" w:sz="4" w:space="0"/>
              <w:left w:val="single" w:color="auto" w:sz="4" w:space="0"/>
              <w:bottom w:val="single" w:color="auto" w:sz="4" w:space="0"/>
              <w:right w:val="single" w:color="auto" w:sz="4" w:space="0"/>
            </w:tcBorders>
            <w:vAlign w:val="top"/>
          </w:tcPr>
          <w:p>
            <w:pPr>
              <w:tabs>
                <w:tab w:val="center" w:pos="756"/>
              </w:tabs>
              <w:rPr>
                <w:rFonts w:ascii="黑体" w:hAnsi="黑体" w:eastAsia="黑体"/>
                <w:sz w:val="18"/>
                <w:szCs w:val="18"/>
              </w:rPr>
            </w:pPr>
            <w:r>
              <mc:AlternateContent>
                <mc:Choice Requires="wps">
                  <w:drawing>
                    <wp:anchor distT="0" distB="0" distL="114300" distR="114300" simplePos="0" relativeHeight="251666432" behindDoc="0" locked="0" layoutInCell="1" allowOverlap="1">
                      <wp:simplePos x="0" y="0"/>
                      <wp:positionH relativeFrom="column">
                        <wp:posOffset>-51435</wp:posOffset>
                      </wp:positionH>
                      <wp:positionV relativeFrom="paragraph">
                        <wp:posOffset>15875</wp:posOffset>
                      </wp:positionV>
                      <wp:extent cx="506095" cy="572135"/>
                      <wp:effectExtent l="3810" t="3175" r="4445" b="15240"/>
                      <wp:wrapNone/>
                      <wp:docPr id="2" name="直接连接符 2"/>
                      <wp:cNvGraphicFramePr/>
                      <a:graphic xmlns:a="http://schemas.openxmlformats.org/drawingml/2006/main">
                        <a:graphicData uri="http://schemas.microsoft.com/office/word/2010/wordprocessingShape">
                          <wps:wsp>
                            <wps:cNvSpPr/>
                            <wps:spPr>
                              <a:xfrm>
                                <a:off x="0" y="0"/>
                                <a:ext cx="506095" cy="5721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5pt;margin-top:1.25pt;height:45.05pt;width:39.85pt;z-index:251666432;mso-width-relative:page;mso-height-relative:page;" coordsize="21600,21600" o:gfxdata="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SW9bQ1QAAAAYBAAAPAAAAAAAA&#10;AAEAIAAAACIAAABkcnMvZG93bnJldi54bWxQSwECFAAUAAAACACHTuJATMWVwNwBAACaAwAADgAA&#10;AAAAAAABACAAAAAkAQAAZHJzL2Uyb0RvYy54bWxQSwUGAAAAAAYABgBZAQAAcgUAAAAA&#10;">
                      <v:path arrowok="t"/>
                      <v:fill focussize="0,0"/>
                      <v:stroke/>
                      <v:imagedata o:title=""/>
                      <o:lock v:ext="edit"/>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-51435</wp:posOffset>
                      </wp:positionH>
                      <wp:positionV relativeFrom="paragraph">
                        <wp:posOffset>6985</wp:posOffset>
                      </wp:positionV>
                      <wp:extent cx="1347470" cy="529590"/>
                      <wp:effectExtent l="1905" t="4445" r="3175" b="18415"/>
                      <wp:wrapNone/>
                      <wp:docPr id="1" name="直接连接符 1"/>
                      <wp:cNvGraphicFramePr/>
                      <a:graphic xmlns:a="http://schemas.openxmlformats.org/drawingml/2006/main">
                        <a:graphicData uri="http://schemas.microsoft.com/office/word/2010/wordprocessingShape">
                          <wps:wsp>
                            <wps:cNvSpPr/>
                            <wps:spPr>
                              <a:xfrm>
                                <a:off x="0" y="0"/>
                                <a:ext cx="1347470" cy="5295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5pt;margin-top:0.55pt;height:41.7pt;width:106.1pt;z-index:251665408;mso-width-relative:page;mso-height-relative:page;" coordsize="21600,21600" o:gfxdata="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UbL/L1AAAAAcBAAAPAAAA&#10;AAAAAAEAIAAAACIAAABkcnMvZG93bnJldi54bWxQSwECFAAUAAAACACHTuJAMNvBSuABAACbAwAA&#10;DgAAAAAAAAABACAAAAAjAQAAZHJzL2Uyb0RvYy54bWxQSwUGAAAAAAYABgBZAQAAdQUAAAAA&#10;">
                      <v:path arrowok="t"/>
                      <v:fill focussize="0,0"/>
                      <v:stroke/>
                      <v:imagedata o:title=""/>
                      <o:lock v:ext="edit"/>
                    </v:line>
                  </w:pict>
                </mc:Fallback>
              </mc:AlternateContent>
            </w:r>
            <w:r>
              <w:rPr>
                <w:rFonts w:hint="eastAsia" w:ascii="宋体" w:hAnsi="宋体"/>
                <w:sz w:val="18"/>
                <w:szCs w:val="18"/>
              </w:rPr>
              <w:tab/>
            </w:r>
            <w:r>
              <w:rPr>
                <w:rFonts w:hint="eastAsia" w:ascii="宋体" w:hAnsi="宋体"/>
                <w:sz w:val="18"/>
                <w:szCs w:val="18"/>
              </w:rPr>
              <w:t xml:space="preserve">      </w:t>
            </w:r>
            <w:r>
              <w:rPr>
                <w:rFonts w:hint="eastAsia" w:ascii="宋体" w:hAnsi="宋体"/>
                <w:b/>
                <w:sz w:val="18"/>
                <w:szCs w:val="18"/>
              </w:rPr>
              <w:t xml:space="preserve"> </w:t>
            </w:r>
            <w:r>
              <w:rPr>
                <w:rFonts w:hint="eastAsia" w:ascii="黑体" w:hAnsi="黑体" w:eastAsia="黑体"/>
                <w:sz w:val="18"/>
                <w:szCs w:val="18"/>
              </w:rPr>
              <w:t xml:space="preserve">  批次</w:t>
            </w:r>
          </w:p>
          <w:p>
            <w:pPr>
              <w:tabs>
                <w:tab w:val="center" w:pos="756"/>
              </w:tabs>
              <w:rPr>
                <w:rFonts w:hint="eastAsia" w:ascii="黑体" w:hAnsi="黑体" w:eastAsia="黑体"/>
                <w:sz w:val="18"/>
                <w:szCs w:val="18"/>
              </w:rPr>
            </w:pPr>
            <w:r>
              <w:rPr>
                <w:rFonts w:hint="eastAsia" w:ascii="黑体" w:hAnsi="黑体" w:eastAsia="黑体"/>
                <w:sz w:val="18"/>
                <w:szCs w:val="18"/>
              </w:rPr>
              <w:tab/>
            </w:r>
            <w:r>
              <w:rPr>
                <w:rFonts w:hint="eastAsia" w:ascii="黑体" w:hAnsi="黑体" w:eastAsia="黑体"/>
                <w:sz w:val="18"/>
                <w:szCs w:val="18"/>
              </w:rPr>
              <w:t xml:space="preserve">  </w:t>
            </w:r>
          </w:p>
          <w:p>
            <w:pPr>
              <w:tabs>
                <w:tab w:val="center" w:pos="756"/>
              </w:tabs>
              <w:rPr>
                <w:rFonts w:ascii="宋体" w:hAnsi="宋体"/>
                <w:sz w:val="18"/>
                <w:szCs w:val="18"/>
              </w:rPr>
            </w:pPr>
            <w:r>
              <w:rPr>
                <w:rFonts w:hint="eastAsia" w:ascii="黑体" w:hAnsi="黑体" w:eastAsia="黑体"/>
                <w:sz w:val="18"/>
                <w:szCs w:val="18"/>
              </w:rPr>
              <w:t xml:space="preserve">流程      </w:t>
            </w:r>
            <w:r>
              <w:rPr>
                <w:rFonts w:hint="eastAsia" w:ascii="黑体" w:hAnsi="黑体" w:eastAsia="黑体" w:cs="宋体"/>
                <w:sz w:val="18"/>
                <w:szCs w:val="18"/>
              </w:rPr>
              <w:t>时间</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szCs w:val="21"/>
              </w:rPr>
            </w:pPr>
            <w:r>
              <w:rPr>
                <w:rFonts w:hint="eastAsia" w:ascii="黑体" w:hAnsi="黑体" w:eastAsia="黑体"/>
                <w:szCs w:val="21"/>
              </w:rPr>
              <w:t>提前</w:t>
            </w:r>
            <w:r>
              <w:rPr>
                <w:rFonts w:hint="eastAsia" w:ascii="黑体" w:hAnsi="黑体" w:eastAsia="黑体" w:cs="宋体"/>
                <w:szCs w:val="21"/>
              </w:rPr>
              <w:t>录</w:t>
            </w:r>
            <w:r>
              <w:rPr>
                <w:rFonts w:hint="eastAsia" w:ascii="黑体" w:hAnsi="黑体" w:eastAsia="黑体" w:cs="Dotum"/>
                <w:szCs w:val="21"/>
              </w:rPr>
              <w:t>取</w:t>
            </w:r>
          </w:p>
          <w:p>
            <w:pPr>
              <w:spacing w:line="440" w:lineRule="exact"/>
              <w:jc w:val="center"/>
              <w:rPr>
                <w:rFonts w:ascii="黑体" w:hAnsi="黑体" w:eastAsia="黑体"/>
                <w:szCs w:val="21"/>
              </w:rPr>
            </w:pPr>
            <w:r>
              <w:rPr>
                <w:rFonts w:hint="eastAsia" w:ascii="黑体" w:hAnsi="黑体" w:eastAsia="黑体"/>
                <w:szCs w:val="21"/>
              </w:rPr>
              <w:t>本科院校</w:t>
            </w:r>
          </w:p>
        </w:tc>
        <w:tc>
          <w:tcPr>
            <w:tcW w:w="29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szCs w:val="21"/>
              </w:rPr>
            </w:pPr>
            <w:r>
              <w:rPr>
                <w:rFonts w:hint="eastAsia" w:ascii="黑体" w:hAnsi="黑体" w:eastAsia="黑体"/>
                <w:szCs w:val="21"/>
              </w:rPr>
              <w:t>第一批</w:t>
            </w:r>
            <w:r>
              <w:rPr>
                <w:rFonts w:hint="eastAsia" w:ascii="黑体" w:hAnsi="黑体" w:eastAsia="黑体" w:cs="宋体"/>
                <w:szCs w:val="21"/>
              </w:rPr>
              <w:t>录</w:t>
            </w:r>
            <w:r>
              <w:rPr>
                <w:rFonts w:hint="eastAsia" w:ascii="黑体" w:hAnsi="黑体" w:eastAsia="黑体" w:cs="Dotum"/>
                <w:szCs w:val="21"/>
              </w:rPr>
              <w:t>取</w:t>
            </w:r>
          </w:p>
          <w:p>
            <w:pPr>
              <w:spacing w:line="440" w:lineRule="exact"/>
              <w:jc w:val="center"/>
              <w:rPr>
                <w:rFonts w:ascii="黑体" w:hAnsi="黑体" w:eastAsia="黑体"/>
                <w:szCs w:val="21"/>
              </w:rPr>
            </w:pPr>
            <w:r>
              <w:rPr>
                <w:rFonts w:hint="eastAsia" w:ascii="黑体" w:hAnsi="黑体" w:eastAsia="黑体"/>
                <w:szCs w:val="21"/>
              </w:rPr>
              <w:t>本科院校</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szCs w:val="21"/>
              </w:rPr>
            </w:pPr>
            <w:r>
              <w:rPr>
                <w:rFonts w:hint="eastAsia" w:ascii="黑体" w:hAnsi="黑体" w:eastAsia="黑体"/>
                <w:szCs w:val="21"/>
              </w:rPr>
              <w:t>第二批</w:t>
            </w:r>
            <w:r>
              <w:rPr>
                <w:rFonts w:hint="eastAsia" w:ascii="黑体" w:hAnsi="黑体" w:eastAsia="黑体" w:cs="宋体"/>
                <w:szCs w:val="21"/>
              </w:rPr>
              <w:t>录</w:t>
            </w:r>
            <w:r>
              <w:rPr>
                <w:rFonts w:hint="eastAsia" w:ascii="黑体" w:hAnsi="黑体" w:eastAsia="黑体" w:cs="Dotum"/>
                <w:szCs w:val="21"/>
              </w:rPr>
              <w:t>取</w:t>
            </w:r>
          </w:p>
          <w:p>
            <w:pPr>
              <w:spacing w:line="440" w:lineRule="exact"/>
              <w:jc w:val="center"/>
              <w:rPr>
                <w:rFonts w:ascii="黑体" w:hAnsi="黑体" w:eastAsia="黑体"/>
                <w:szCs w:val="21"/>
              </w:rPr>
            </w:pPr>
            <w:r>
              <w:rPr>
                <w:rFonts w:hint="eastAsia" w:ascii="黑体" w:hAnsi="黑体" w:eastAsia="黑体"/>
                <w:szCs w:val="21"/>
              </w:rPr>
              <w:t>本科院校</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szCs w:val="21"/>
              </w:rPr>
            </w:pPr>
            <w:r>
              <w:rPr>
                <w:rFonts w:hint="eastAsia" w:ascii="黑体" w:hAnsi="黑体" w:eastAsia="黑体"/>
                <w:szCs w:val="21"/>
              </w:rPr>
              <w:t>高</w:t>
            </w:r>
            <w:r>
              <w:rPr>
                <w:rFonts w:hint="eastAsia" w:ascii="黑体" w:hAnsi="黑体" w:eastAsia="黑体" w:cs="宋体"/>
                <w:szCs w:val="21"/>
              </w:rPr>
              <w:t>职</w:t>
            </w:r>
            <w:r>
              <w:rPr>
                <w:rFonts w:hint="eastAsia" w:ascii="黑体" w:hAnsi="黑体" w:eastAsia="黑体" w:cs="Dotum"/>
                <w:szCs w:val="21"/>
              </w:rPr>
              <w:t>（</w:t>
            </w:r>
            <w:r>
              <w:rPr>
                <w:rFonts w:hint="eastAsia" w:ascii="黑体" w:hAnsi="黑体" w:eastAsia="黑体" w:cs="宋体"/>
                <w:szCs w:val="21"/>
              </w:rPr>
              <w:t>专</w:t>
            </w:r>
            <w:r>
              <w:rPr>
                <w:rFonts w:hint="eastAsia" w:ascii="黑体" w:hAnsi="黑体" w:eastAsia="黑体" w:cs="Dotum"/>
                <w:szCs w:val="21"/>
              </w:rPr>
              <w:t>科）</w:t>
            </w:r>
          </w:p>
          <w:p>
            <w:pPr>
              <w:spacing w:line="440" w:lineRule="exact"/>
              <w:jc w:val="center"/>
              <w:rPr>
                <w:rFonts w:ascii="黑体" w:hAnsi="黑体" w:eastAsia="黑体"/>
                <w:szCs w:val="21"/>
              </w:rPr>
            </w:pPr>
            <w:r>
              <w:rPr>
                <w:rFonts w:hint="eastAsia" w:ascii="黑体" w:hAnsi="黑体" w:eastAsia="黑体"/>
                <w:szCs w:val="21"/>
              </w:rPr>
              <w:t>院校</w:t>
            </w:r>
          </w:p>
        </w:tc>
        <w:tc>
          <w:tcPr>
            <w:tcW w:w="2485" w:type="dxa"/>
            <w:tcBorders>
              <w:top w:val="single" w:color="auto" w:sz="4" w:space="0"/>
              <w:left w:val="single" w:color="auto" w:sz="4" w:space="0"/>
              <w:bottom w:val="single" w:color="auto" w:sz="4" w:space="0"/>
              <w:right w:val="single" w:color="auto" w:sz="4" w:space="0"/>
            </w:tcBorders>
            <w:vAlign w:val="center"/>
          </w:tcPr>
          <w:p>
            <w:pPr>
              <w:spacing w:line="440" w:lineRule="exact"/>
              <w:ind w:left="57" w:leftChars="27"/>
              <w:jc w:val="center"/>
              <w:rPr>
                <w:rFonts w:ascii="黑体" w:hAnsi="黑体" w:eastAsia="黑体"/>
                <w:szCs w:val="21"/>
              </w:rPr>
            </w:pPr>
            <w:r>
              <w:rPr>
                <w:rFonts w:hint="eastAsia" w:ascii="黑体" w:hAnsi="黑体" w:eastAsia="黑体"/>
                <w:szCs w:val="21"/>
              </w:rPr>
              <w:t>高</w:t>
            </w:r>
            <w:r>
              <w:rPr>
                <w:rFonts w:hint="eastAsia" w:ascii="黑体" w:hAnsi="黑体" w:eastAsia="黑体" w:cs="宋体"/>
                <w:szCs w:val="21"/>
              </w:rPr>
              <w:t>职</w:t>
            </w:r>
            <w:r>
              <w:rPr>
                <w:rFonts w:hint="eastAsia" w:ascii="黑体" w:hAnsi="黑体" w:eastAsia="黑体" w:cs="Dotum"/>
                <w:szCs w:val="21"/>
              </w:rPr>
              <w:t>（</w:t>
            </w:r>
            <w:r>
              <w:rPr>
                <w:rFonts w:hint="eastAsia" w:ascii="黑体" w:hAnsi="黑体" w:eastAsia="黑体" w:cs="宋体"/>
                <w:szCs w:val="21"/>
              </w:rPr>
              <w:t>专</w:t>
            </w:r>
            <w:r>
              <w:rPr>
                <w:rFonts w:hint="eastAsia" w:ascii="黑体" w:hAnsi="黑体" w:eastAsia="黑体" w:cs="Dotum"/>
                <w:szCs w:val="21"/>
              </w:rPr>
              <w:t>科）</w:t>
            </w:r>
          </w:p>
          <w:p>
            <w:pPr>
              <w:spacing w:line="440" w:lineRule="exact"/>
              <w:ind w:left="57" w:leftChars="27"/>
              <w:jc w:val="center"/>
              <w:rPr>
                <w:rFonts w:ascii="黑体" w:hAnsi="黑体" w:eastAsia="黑体"/>
                <w:szCs w:val="21"/>
              </w:rPr>
            </w:pPr>
            <w:r>
              <w:rPr>
                <w:rFonts w:hint="eastAsia" w:ascii="黑体" w:hAnsi="黑体" w:eastAsia="黑体"/>
                <w:szCs w:val="21"/>
              </w:rPr>
              <w:t>注</w:t>
            </w:r>
            <w:r>
              <w:rPr>
                <w:rFonts w:hint="eastAsia" w:ascii="黑体" w:hAnsi="黑体" w:eastAsia="黑体" w:cs="宋体"/>
                <w:szCs w:val="21"/>
              </w:rPr>
              <w:t>册</w:t>
            </w:r>
            <w:r>
              <w:rPr>
                <w:rFonts w:hint="eastAsia" w:ascii="黑体" w:hAnsi="黑体" w:eastAsia="黑体" w:cs="Dotum"/>
                <w:szCs w:val="21"/>
              </w:rPr>
              <w:t>入</w:t>
            </w:r>
            <w:r>
              <w:rPr>
                <w:rFonts w:hint="eastAsia" w:ascii="黑体" w:hAnsi="黑体" w:eastAsia="黑体" w:cs="宋体"/>
                <w:szCs w:val="21"/>
              </w:rPr>
              <w:t>学</w:t>
            </w:r>
            <w:r>
              <w:rPr>
                <w:rFonts w:hint="eastAsia" w:ascii="黑体" w:hAnsi="黑体" w:eastAsia="黑体" w:cs="Dotum"/>
                <w:szCs w:val="21"/>
              </w:rPr>
              <w:t>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21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sz w:val="18"/>
                <w:szCs w:val="18"/>
              </w:rPr>
            </w:pPr>
            <w:r>
              <w:rPr>
                <w:rFonts w:ascii="Times New Roman" w:hAnsi="Times New Roman" w:eastAsia="仿宋_GB2312"/>
                <w:sz w:val="18"/>
                <w:szCs w:val="18"/>
              </w:rPr>
              <w:t>1.</w:t>
            </w:r>
            <w:r>
              <w:rPr>
                <w:rFonts w:hint="eastAsia" w:ascii="Times New Roman" w:hAnsi="Times New Roman" w:eastAsia="仿宋_GB2312"/>
                <w:sz w:val="18"/>
                <w:szCs w:val="18"/>
              </w:rPr>
              <w:t>发布各院校模拟投挡线，各院校将投档比例调整情况反馈给我院。</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7</w:t>
            </w:r>
            <w:r>
              <w:rPr>
                <w:rFonts w:hint="eastAsia" w:ascii="Times New Roman" w:hAnsi="Times New Roman" w:eastAsia="仿宋_GB2312"/>
                <w:szCs w:val="21"/>
              </w:rPr>
              <w:t>月</w:t>
            </w:r>
            <w:r>
              <w:rPr>
                <w:rFonts w:ascii="Times New Roman" w:hAnsi="Times New Roman" w:eastAsia="仿宋_GB2312"/>
                <w:szCs w:val="21"/>
              </w:rPr>
              <w:t>7</w:t>
            </w:r>
            <w:r>
              <w:rPr>
                <w:rFonts w:hint="eastAsia" w:ascii="Times New Roman" w:hAnsi="Times New Roman" w:eastAsia="仿宋_GB2312"/>
                <w:szCs w:val="21"/>
              </w:rPr>
              <w:t>日</w:t>
            </w:r>
          </w:p>
        </w:tc>
        <w:tc>
          <w:tcPr>
            <w:tcW w:w="2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szCs w:val="21"/>
              </w:rPr>
            </w:pPr>
            <w:r>
              <w:rPr>
                <w:rFonts w:ascii="Times New Roman" w:hAnsi="Times New Roman" w:eastAsia="仿宋_GB2312"/>
                <w:szCs w:val="21"/>
              </w:rPr>
              <w:t>7</w:t>
            </w:r>
            <w:r>
              <w:rPr>
                <w:rFonts w:hint="eastAsia" w:ascii="Times New Roman" w:hAnsi="Times New Roman" w:eastAsia="仿宋_GB2312"/>
                <w:szCs w:val="21"/>
              </w:rPr>
              <w:t>月</w:t>
            </w:r>
            <w:r>
              <w:rPr>
                <w:rFonts w:ascii="Times New Roman" w:hAnsi="Times New Roman" w:eastAsia="仿宋_GB2312"/>
                <w:szCs w:val="21"/>
              </w:rPr>
              <w:t>13</w:t>
            </w:r>
            <w:r>
              <w:rPr>
                <w:rFonts w:hint="eastAsia" w:ascii="Times New Roman" w:hAnsi="Times New Roman" w:eastAsia="仿宋_GB2312"/>
                <w:szCs w:val="21"/>
              </w:rPr>
              <w:t>日</w:t>
            </w:r>
          </w:p>
          <w:p>
            <w:pPr>
              <w:spacing w:line="320" w:lineRule="exact"/>
              <w:jc w:val="center"/>
              <w:rPr>
                <w:rFonts w:ascii="Times New Roman" w:hAnsi="Times New Roman" w:eastAsia="仿宋_GB2312"/>
                <w:szCs w:val="21"/>
              </w:rPr>
            </w:pPr>
            <w:r>
              <w:rPr>
                <w:rFonts w:hint="eastAsia" w:ascii="Times New Roman" w:hAnsi="Times New Roman" w:eastAsia="仿宋_GB2312"/>
                <w:szCs w:val="21"/>
              </w:rPr>
              <w:t>同时投放自主招生、高校专项计划、综合评价录取等考生档案</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7</w:t>
            </w:r>
            <w:r>
              <w:rPr>
                <w:rFonts w:hint="eastAsia" w:ascii="Times New Roman" w:hAnsi="Times New Roman" w:eastAsia="仿宋_GB2312"/>
                <w:szCs w:val="21"/>
              </w:rPr>
              <w:t>月</w:t>
            </w:r>
            <w:r>
              <w:rPr>
                <w:rFonts w:ascii="Times New Roman" w:hAnsi="Times New Roman" w:eastAsia="仿宋_GB2312"/>
                <w:szCs w:val="21"/>
              </w:rPr>
              <w:t>20</w:t>
            </w:r>
            <w:r>
              <w:rPr>
                <w:rFonts w:hint="eastAsia" w:ascii="Times New Roman" w:hAnsi="Times New Roman" w:eastAsia="仿宋_GB2312"/>
                <w:szCs w:val="21"/>
              </w:rPr>
              <w:t>日</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7</w:t>
            </w:r>
            <w:r>
              <w:rPr>
                <w:rFonts w:hint="eastAsia" w:ascii="Times New Roman" w:hAnsi="Times New Roman" w:eastAsia="仿宋_GB2312"/>
                <w:szCs w:val="21"/>
              </w:rPr>
              <w:t>月</w:t>
            </w:r>
            <w:r>
              <w:rPr>
                <w:rFonts w:ascii="Times New Roman" w:hAnsi="Times New Roman" w:eastAsia="仿宋_GB2312"/>
                <w:szCs w:val="21"/>
              </w:rPr>
              <w:t>31</w:t>
            </w:r>
            <w:r>
              <w:rPr>
                <w:rFonts w:hint="eastAsia" w:ascii="Times New Roman" w:hAnsi="Times New Roman" w:eastAsia="仿宋_GB2312"/>
                <w:szCs w:val="21"/>
              </w:rPr>
              <w:t>日</w:t>
            </w:r>
          </w:p>
        </w:tc>
        <w:tc>
          <w:tcPr>
            <w:tcW w:w="248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right="-42" w:rightChars="-20"/>
              <w:rPr>
                <w:rFonts w:ascii="Times New Roman" w:hAnsi="Times New Roman" w:eastAsia="仿宋_GB2312"/>
                <w:spacing w:val="-6"/>
                <w:sz w:val="20"/>
                <w:szCs w:val="20"/>
              </w:rPr>
            </w:pPr>
            <w:r>
              <w:rPr>
                <w:rFonts w:hint="eastAsia" w:ascii="Times New Roman" w:hAnsi="Times New Roman" w:eastAsia="仿宋_GB2312"/>
                <w:spacing w:val="-6"/>
                <w:sz w:val="20"/>
                <w:szCs w:val="20"/>
              </w:rPr>
              <w:t>第一轮：</w:t>
            </w:r>
            <w:r>
              <w:rPr>
                <w:rFonts w:ascii="Times New Roman" w:hAnsi="Times New Roman" w:eastAsia="仿宋_GB2312"/>
                <w:spacing w:val="-6"/>
                <w:sz w:val="20"/>
                <w:szCs w:val="20"/>
              </w:rPr>
              <w:t>8</w:t>
            </w:r>
            <w:r>
              <w:rPr>
                <w:rFonts w:hint="eastAsia" w:ascii="Times New Roman" w:hAnsi="Times New Roman" w:eastAsia="仿宋_GB2312"/>
                <w:spacing w:val="-6"/>
                <w:sz w:val="20"/>
                <w:szCs w:val="20"/>
              </w:rPr>
              <w:t>月</w:t>
            </w:r>
            <w:r>
              <w:rPr>
                <w:rFonts w:ascii="Times New Roman" w:hAnsi="Times New Roman" w:eastAsia="仿宋_GB2312"/>
                <w:spacing w:val="-6"/>
                <w:sz w:val="20"/>
                <w:szCs w:val="20"/>
              </w:rPr>
              <w:t>7-9</w:t>
            </w:r>
            <w:r>
              <w:rPr>
                <w:rFonts w:hint="eastAsia" w:ascii="Times New Roman" w:hAnsi="Times New Roman" w:eastAsia="仿宋_GB2312"/>
                <w:spacing w:val="-6"/>
                <w:sz w:val="20"/>
                <w:szCs w:val="20"/>
              </w:rPr>
              <w:t>日</w:t>
            </w:r>
          </w:p>
          <w:p>
            <w:pPr>
              <w:adjustRightInd w:val="0"/>
              <w:snapToGrid w:val="0"/>
              <w:spacing w:line="360" w:lineRule="exact"/>
              <w:ind w:left="15" w:leftChars="7" w:right="-42" w:rightChars="-20" w:firstLine="45" w:firstLineChars="24"/>
              <w:rPr>
                <w:rFonts w:ascii="Times New Roman" w:hAnsi="Times New Roman" w:eastAsia="仿宋_GB2312"/>
                <w:spacing w:val="-6"/>
                <w:sz w:val="20"/>
                <w:szCs w:val="20"/>
              </w:rPr>
            </w:pPr>
            <w:r>
              <w:rPr>
                <w:rFonts w:ascii="Times New Roman" w:hAnsi="Times New Roman" w:eastAsia="仿宋_GB2312"/>
                <w:spacing w:val="-6"/>
                <w:sz w:val="20"/>
                <w:szCs w:val="20"/>
              </w:rPr>
              <w:t>8</w:t>
            </w:r>
            <w:r>
              <w:rPr>
                <w:rFonts w:hint="eastAsia" w:ascii="Times New Roman" w:hAnsi="Times New Roman" w:eastAsia="仿宋_GB2312"/>
                <w:spacing w:val="-6"/>
                <w:sz w:val="20"/>
                <w:szCs w:val="20"/>
              </w:rPr>
              <w:t>月</w:t>
            </w:r>
            <w:r>
              <w:rPr>
                <w:rFonts w:ascii="Times New Roman" w:hAnsi="Times New Roman" w:eastAsia="仿宋_GB2312"/>
                <w:spacing w:val="-6"/>
                <w:sz w:val="20"/>
                <w:szCs w:val="20"/>
              </w:rPr>
              <w:t>7</w:t>
            </w:r>
            <w:r>
              <w:rPr>
                <w:rFonts w:hint="eastAsia" w:ascii="Times New Roman" w:hAnsi="Times New Roman" w:eastAsia="仿宋_GB2312"/>
                <w:spacing w:val="-6"/>
                <w:sz w:val="20"/>
                <w:szCs w:val="20"/>
              </w:rPr>
              <w:t>日，考生申请</w:t>
            </w:r>
          </w:p>
          <w:p>
            <w:pPr>
              <w:adjustRightInd w:val="0"/>
              <w:snapToGrid w:val="0"/>
              <w:spacing w:line="360" w:lineRule="exact"/>
              <w:ind w:left="15" w:leftChars="7" w:right="-42" w:rightChars="-20" w:firstLine="45" w:firstLineChars="24"/>
              <w:rPr>
                <w:rFonts w:ascii="Times New Roman" w:hAnsi="Times New Roman" w:eastAsia="仿宋_GB2312"/>
                <w:spacing w:val="-6"/>
                <w:sz w:val="20"/>
                <w:szCs w:val="20"/>
              </w:rPr>
            </w:pPr>
            <w:r>
              <w:rPr>
                <w:rFonts w:ascii="Times New Roman" w:hAnsi="Times New Roman" w:eastAsia="仿宋_GB2312"/>
                <w:spacing w:val="-6"/>
                <w:sz w:val="20"/>
                <w:szCs w:val="20"/>
              </w:rPr>
              <w:t>8</w:t>
            </w:r>
            <w:r>
              <w:rPr>
                <w:rFonts w:hint="eastAsia" w:ascii="Times New Roman" w:hAnsi="Times New Roman" w:eastAsia="仿宋_GB2312"/>
                <w:spacing w:val="-6"/>
                <w:sz w:val="20"/>
                <w:szCs w:val="20"/>
              </w:rPr>
              <w:t>月</w:t>
            </w:r>
            <w:r>
              <w:rPr>
                <w:rFonts w:ascii="Times New Roman" w:hAnsi="Times New Roman" w:eastAsia="仿宋_GB2312"/>
                <w:spacing w:val="-6"/>
                <w:sz w:val="20"/>
                <w:szCs w:val="20"/>
              </w:rPr>
              <w:t>8</w:t>
            </w:r>
            <w:r>
              <w:rPr>
                <w:rFonts w:hint="eastAsia" w:ascii="Times New Roman" w:hAnsi="Times New Roman" w:eastAsia="仿宋_GB2312"/>
                <w:spacing w:val="-6"/>
                <w:sz w:val="20"/>
                <w:szCs w:val="20"/>
              </w:rPr>
              <w:t>日，院校审核</w:t>
            </w:r>
          </w:p>
          <w:p>
            <w:pPr>
              <w:spacing w:line="360" w:lineRule="exact"/>
              <w:ind w:left="15" w:leftChars="7" w:right="-42" w:rightChars="-20" w:firstLine="45" w:firstLineChars="24"/>
              <w:rPr>
                <w:rFonts w:ascii="Times New Roman" w:hAnsi="Times New Roman" w:eastAsia="仿宋_GB2312"/>
                <w:spacing w:val="-6"/>
                <w:sz w:val="20"/>
                <w:szCs w:val="20"/>
              </w:rPr>
            </w:pPr>
            <w:r>
              <w:rPr>
                <w:rFonts w:ascii="Times New Roman" w:hAnsi="Times New Roman" w:eastAsia="仿宋_GB2312"/>
                <w:spacing w:val="-6"/>
                <w:sz w:val="20"/>
                <w:szCs w:val="20"/>
              </w:rPr>
              <w:t>8</w:t>
            </w:r>
            <w:r>
              <w:rPr>
                <w:rFonts w:hint="eastAsia" w:ascii="Times New Roman" w:hAnsi="Times New Roman" w:eastAsia="仿宋_GB2312"/>
                <w:spacing w:val="-6"/>
                <w:sz w:val="20"/>
                <w:szCs w:val="20"/>
              </w:rPr>
              <w:t>月</w:t>
            </w:r>
            <w:r>
              <w:rPr>
                <w:rFonts w:ascii="Times New Roman" w:hAnsi="Times New Roman" w:eastAsia="仿宋_GB2312"/>
                <w:spacing w:val="-6"/>
                <w:sz w:val="20"/>
                <w:szCs w:val="20"/>
              </w:rPr>
              <w:t>9</w:t>
            </w:r>
            <w:r>
              <w:rPr>
                <w:rFonts w:hint="eastAsia" w:ascii="Times New Roman" w:hAnsi="Times New Roman" w:eastAsia="仿宋_GB2312"/>
                <w:spacing w:val="-6"/>
                <w:sz w:val="20"/>
                <w:szCs w:val="20"/>
              </w:rPr>
              <w:t>日，匹配录取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1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sz w:val="18"/>
                <w:szCs w:val="18"/>
              </w:rPr>
            </w:pPr>
            <w:r>
              <w:rPr>
                <w:rFonts w:ascii="Times New Roman" w:hAnsi="Times New Roman" w:eastAsia="仿宋_GB2312"/>
                <w:sz w:val="18"/>
                <w:szCs w:val="18"/>
              </w:rPr>
              <w:t>2.</w:t>
            </w:r>
            <w:r>
              <w:rPr>
                <w:rFonts w:hint="eastAsia" w:ascii="Times New Roman" w:hAnsi="Times New Roman" w:eastAsia="仿宋_GB2312"/>
                <w:sz w:val="18"/>
                <w:szCs w:val="18"/>
              </w:rPr>
              <w:t>开始录取平行院校志愿考生。</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7</w:t>
            </w:r>
            <w:r>
              <w:rPr>
                <w:rFonts w:hint="eastAsia" w:ascii="Times New Roman" w:hAnsi="Times New Roman" w:eastAsia="仿宋_GB2312"/>
                <w:szCs w:val="21"/>
              </w:rPr>
              <w:t>月</w:t>
            </w:r>
            <w:r>
              <w:rPr>
                <w:rFonts w:ascii="Times New Roman" w:hAnsi="Times New Roman" w:eastAsia="仿宋_GB2312"/>
                <w:szCs w:val="21"/>
              </w:rPr>
              <w:t>8</w:t>
            </w:r>
            <w:r>
              <w:rPr>
                <w:rFonts w:hint="eastAsia" w:ascii="Times New Roman" w:hAnsi="Times New Roman" w:eastAsia="仿宋_GB2312"/>
                <w:szCs w:val="21"/>
              </w:rPr>
              <w:t>日</w:t>
            </w:r>
          </w:p>
        </w:tc>
        <w:tc>
          <w:tcPr>
            <w:tcW w:w="29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7</w:t>
            </w:r>
            <w:r>
              <w:rPr>
                <w:rFonts w:hint="eastAsia" w:ascii="Times New Roman" w:hAnsi="Times New Roman" w:eastAsia="仿宋_GB2312"/>
                <w:szCs w:val="21"/>
              </w:rPr>
              <w:t>月</w:t>
            </w:r>
            <w:r>
              <w:rPr>
                <w:rFonts w:ascii="Times New Roman" w:hAnsi="Times New Roman" w:eastAsia="仿宋_GB2312"/>
                <w:szCs w:val="21"/>
              </w:rPr>
              <w:t>15</w:t>
            </w:r>
            <w:r>
              <w:rPr>
                <w:rFonts w:hint="eastAsia" w:ascii="Times New Roman" w:hAnsi="Times New Roman" w:eastAsia="仿宋_GB2312"/>
                <w:szCs w:val="21"/>
              </w:rPr>
              <w:t>日</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7</w:t>
            </w:r>
            <w:r>
              <w:rPr>
                <w:rFonts w:hint="eastAsia" w:ascii="Times New Roman" w:hAnsi="Times New Roman" w:eastAsia="仿宋_GB2312"/>
                <w:szCs w:val="21"/>
              </w:rPr>
              <w:t>月</w:t>
            </w:r>
            <w:r>
              <w:rPr>
                <w:rFonts w:ascii="Times New Roman" w:hAnsi="Times New Roman" w:eastAsia="仿宋_GB2312"/>
                <w:szCs w:val="21"/>
              </w:rPr>
              <w:t>21</w:t>
            </w:r>
            <w:r>
              <w:rPr>
                <w:rFonts w:hint="eastAsia" w:ascii="Times New Roman" w:hAnsi="Times New Roman" w:eastAsia="仿宋_GB2312"/>
                <w:szCs w:val="21"/>
              </w:rPr>
              <w:t>日</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8</w:t>
            </w:r>
            <w:r>
              <w:rPr>
                <w:rFonts w:hint="eastAsia" w:ascii="Times New Roman" w:hAnsi="Times New Roman" w:eastAsia="仿宋_GB2312"/>
                <w:szCs w:val="21"/>
              </w:rPr>
              <w:t>月</w:t>
            </w:r>
            <w:r>
              <w:rPr>
                <w:rFonts w:ascii="Times New Roman" w:hAnsi="Times New Roman" w:eastAsia="仿宋_GB2312"/>
                <w:szCs w:val="21"/>
              </w:rPr>
              <w:t>1</w:t>
            </w:r>
            <w:r>
              <w:rPr>
                <w:rFonts w:hint="eastAsia" w:ascii="Times New Roman" w:hAnsi="Times New Roman" w:eastAsia="仿宋_GB2312"/>
                <w:szCs w:val="21"/>
              </w:rPr>
              <w:t>日</w:t>
            </w:r>
          </w:p>
        </w:tc>
        <w:tc>
          <w:tcPr>
            <w:tcW w:w="2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pacing w:val="-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trPr>
        <w:tc>
          <w:tcPr>
            <w:tcW w:w="21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sz w:val="18"/>
                <w:szCs w:val="18"/>
              </w:rPr>
            </w:pPr>
            <w:r>
              <w:rPr>
                <w:rFonts w:ascii="Times New Roman" w:hAnsi="Times New Roman" w:eastAsia="仿宋_GB2312"/>
                <w:sz w:val="18"/>
                <w:szCs w:val="18"/>
              </w:rPr>
              <w:t>3.</w:t>
            </w:r>
            <w:r>
              <w:rPr>
                <w:rFonts w:hint="eastAsia" w:ascii="Times New Roman" w:hAnsi="Times New Roman" w:eastAsia="仿宋_GB2312"/>
                <w:sz w:val="18"/>
                <w:szCs w:val="18"/>
              </w:rPr>
              <w:t>我院通知各市、县（市、区）招办该批次未被录取的考生名单，公布未完成招生计划的院校、专业及人数。</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7</w:t>
            </w:r>
            <w:r>
              <w:rPr>
                <w:rFonts w:hint="eastAsia" w:ascii="Times New Roman" w:hAnsi="Times New Roman" w:eastAsia="仿宋_GB2312"/>
                <w:szCs w:val="21"/>
              </w:rPr>
              <w:t>月</w:t>
            </w:r>
            <w:r>
              <w:rPr>
                <w:rFonts w:ascii="Times New Roman" w:hAnsi="Times New Roman" w:eastAsia="仿宋_GB2312"/>
                <w:szCs w:val="21"/>
              </w:rPr>
              <w:t>10</w:t>
            </w:r>
            <w:r>
              <w:rPr>
                <w:rFonts w:hint="eastAsia" w:ascii="Times New Roman" w:hAnsi="Times New Roman" w:eastAsia="仿宋_GB2312"/>
                <w:szCs w:val="21"/>
              </w:rPr>
              <w:t>日</w:t>
            </w:r>
          </w:p>
        </w:tc>
        <w:tc>
          <w:tcPr>
            <w:tcW w:w="29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7</w:t>
            </w:r>
            <w:r>
              <w:rPr>
                <w:rFonts w:hint="eastAsia" w:ascii="Times New Roman" w:hAnsi="Times New Roman" w:eastAsia="仿宋_GB2312"/>
                <w:szCs w:val="21"/>
              </w:rPr>
              <w:t>月</w:t>
            </w:r>
            <w:r>
              <w:rPr>
                <w:rFonts w:ascii="Times New Roman" w:hAnsi="Times New Roman" w:eastAsia="仿宋_GB2312"/>
                <w:szCs w:val="21"/>
              </w:rPr>
              <w:t>17</w:t>
            </w:r>
            <w:r>
              <w:rPr>
                <w:rFonts w:hint="eastAsia" w:ascii="Times New Roman" w:hAnsi="Times New Roman" w:eastAsia="仿宋_GB2312"/>
                <w:szCs w:val="21"/>
              </w:rPr>
              <w:t>日</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7</w:t>
            </w:r>
            <w:r>
              <w:rPr>
                <w:rFonts w:hint="eastAsia" w:ascii="Times New Roman" w:hAnsi="Times New Roman" w:eastAsia="仿宋_GB2312"/>
                <w:szCs w:val="21"/>
              </w:rPr>
              <w:t>月</w:t>
            </w:r>
            <w:r>
              <w:rPr>
                <w:rFonts w:ascii="Times New Roman" w:hAnsi="Times New Roman" w:eastAsia="仿宋_GB2312"/>
                <w:szCs w:val="21"/>
              </w:rPr>
              <w:t>23</w:t>
            </w:r>
            <w:r>
              <w:rPr>
                <w:rFonts w:hint="eastAsia" w:ascii="Times New Roman" w:hAnsi="Times New Roman" w:eastAsia="仿宋_GB2312"/>
                <w:szCs w:val="21"/>
              </w:rPr>
              <w:t>日</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8</w:t>
            </w:r>
            <w:r>
              <w:rPr>
                <w:rFonts w:hint="eastAsia" w:ascii="Times New Roman" w:hAnsi="Times New Roman" w:eastAsia="仿宋_GB2312"/>
                <w:szCs w:val="21"/>
              </w:rPr>
              <w:t>月</w:t>
            </w:r>
            <w:r>
              <w:rPr>
                <w:rFonts w:ascii="Times New Roman" w:hAnsi="Times New Roman" w:eastAsia="仿宋_GB2312"/>
                <w:szCs w:val="21"/>
              </w:rPr>
              <w:t>3</w:t>
            </w:r>
            <w:r>
              <w:rPr>
                <w:rFonts w:hint="eastAsia" w:ascii="Times New Roman" w:hAnsi="Times New Roman" w:eastAsia="仿宋_GB2312"/>
                <w:szCs w:val="21"/>
              </w:rPr>
              <w:t>日</w:t>
            </w:r>
          </w:p>
        </w:tc>
        <w:tc>
          <w:tcPr>
            <w:tcW w:w="248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15" w:leftChars="7" w:right="-42" w:rightChars="-20" w:firstLine="45" w:firstLineChars="24"/>
              <w:rPr>
                <w:rFonts w:ascii="Times New Roman" w:hAnsi="Times New Roman" w:eastAsia="仿宋_GB2312"/>
                <w:spacing w:val="-6"/>
                <w:sz w:val="20"/>
                <w:szCs w:val="20"/>
              </w:rPr>
            </w:pPr>
            <w:r>
              <w:rPr>
                <w:rFonts w:hint="eastAsia" w:ascii="Times New Roman" w:hAnsi="Times New Roman" w:eastAsia="仿宋_GB2312"/>
                <w:spacing w:val="-6"/>
                <w:sz w:val="20"/>
                <w:szCs w:val="20"/>
              </w:rPr>
              <w:t>第二轮：</w:t>
            </w:r>
            <w:r>
              <w:rPr>
                <w:rFonts w:ascii="Times New Roman" w:hAnsi="Times New Roman" w:eastAsia="仿宋_GB2312"/>
                <w:spacing w:val="-6"/>
                <w:sz w:val="20"/>
                <w:szCs w:val="20"/>
              </w:rPr>
              <w:t>8</w:t>
            </w:r>
            <w:r>
              <w:rPr>
                <w:rFonts w:hint="eastAsia" w:ascii="Times New Roman" w:hAnsi="Times New Roman" w:eastAsia="仿宋_GB2312"/>
                <w:spacing w:val="-6"/>
                <w:sz w:val="20"/>
                <w:szCs w:val="20"/>
              </w:rPr>
              <w:t>月</w:t>
            </w:r>
            <w:r>
              <w:rPr>
                <w:rFonts w:ascii="Times New Roman" w:hAnsi="Times New Roman" w:eastAsia="仿宋_GB2312"/>
                <w:spacing w:val="-6"/>
                <w:sz w:val="20"/>
                <w:szCs w:val="20"/>
              </w:rPr>
              <w:t>10-11</w:t>
            </w:r>
            <w:r>
              <w:rPr>
                <w:rFonts w:hint="eastAsia" w:ascii="Times New Roman" w:hAnsi="Times New Roman" w:eastAsia="仿宋_GB2312"/>
                <w:spacing w:val="-6"/>
                <w:sz w:val="20"/>
                <w:szCs w:val="20"/>
              </w:rPr>
              <w:t>日</w:t>
            </w:r>
          </w:p>
          <w:p>
            <w:pPr>
              <w:adjustRightInd w:val="0"/>
              <w:snapToGrid w:val="0"/>
              <w:spacing w:line="360" w:lineRule="exact"/>
              <w:ind w:left="15" w:leftChars="7" w:right="-42" w:rightChars="-20" w:firstLine="45" w:firstLineChars="24"/>
              <w:rPr>
                <w:rFonts w:ascii="Times New Roman" w:hAnsi="Times New Roman" w:eastAsia="仿宋_GB2312"/>
                <w:spacing w:val="-6"/>
                <w:sz w:val="20"/>
                <w:szCs w:val="20"/>
              </w:rPr>
            </w:pPr>
            <w:r>
              <w:rPr>
                <w:rFonts w:ascii="Times New Roman" w:hAnsi="Times New Roman" w:eastAsia="仿宋_GB2312"/>
                <w:spacing w:val="-6"/>
                <w:sz w:val="20"/>
                <w:szCs w:val="20"/>
              </w:rPr>
              <w:t>8</w:t>
            </w:r>
            <w:r>
              <w:rPr>
                <w:rFonts w:hint="eastAsia" w:ascii="Times New Roman" w:hAnsi="Times New Roman" w:eastAsia="仿宋_GB2312"/>
                <w:spacing w:val="-6"/>
                <w:sz w:val="20"/>
                <w:szCs w:val="20"/>
              </w:rPr>
              <w:t>月</w:t>
            </w:r>
            <w:r>
              <w:rPr>
                <w:rFonts w:ascii="Times New Roman" w:hAnsi="Times New Roman" w:eastAsia="仿宋_GB2312"/>
                <w:spacing w:val="-6"/>
                <w:sz w:val="20"/>
                <w:szCs w:val="20"/>
              </w:rPr>
              <w:t>10</w:t>
            </w:r>
            <w:r>
              <w:rPr>
                <w:rFonts w:hint="eastAsia" w:ascii="Times New Roman" w:hAnsi="Times New Roman" w:eastAsia="仿宋_GB2312"/>
                <w:spacing w:val="-6"/>
                <w:sz w:val="20"/>
                <w:szCs w:val="20"/>
              </w:rPr>
              <w:t>日，考生申请</w:t>
            </w:r>
          </w:p>
          <w:p>
            <w:pPr>
              <w:adjustRightInd w:val="0"/>
              <w:snapToGrid w:val="0"/>
              <w:spacing w:line="360" w:lineRule="exact"/>
              <w:ind w:left="15" w:leftChars="7" w:right="-42" w:rightChars="-20" w:firstLine="45" w:firstLineChars="24"/>
              <w:rPr>
                <w:rFonts w:ascii="Times New Roman" w:hAnsi="Times New Roman" w:eastAsia="仿宋_GB2312"/>
                <w:spacing w:val="-6"/>
                <w:sz w:val="20"/>
                <w:szCs w:val="20"/>
              </w:rPr>
            </w:pPr>
            <w:r>
              <w:rPr>
                <w:rFonts w:ascii="Times New Roman" w:hAnsi="Times New Roman" w:eastAsia="仿宋_GB2312"/>
                <w:spacing w:val="-6"/>
                <w:sz w:val="20"/>
                <w:szCs w:val="20"/>
              </w:rPr>
              <w:t>8</w:t>
            </w:r>
            <w:r>
              <w:rPr>
                <w:rFonts w:hint="eastAsia" w:ascii="Times New Roman" w:hAnsi="Times New Roman" w:eastAsia="仿宋_GB2312"/>
                <w:spacing w:val="-6"/>
                <w:sz w:val="20"/>
                <w:szCs w:val="20"/>
              </w:rPr>
              <w:t>月</w:t>
            </w:r>
            <w:r>
              <w:rPr>
                <w:rFonts w:ascii="Times New Roman" w:hAnsi="Times New Roman" w:eastAsia="仿宋_GB2312"/>
                <w:spacing w:val="-6"/>
                <w:sz w:val="20"/>
                <w:szCs w:val="20"/>
              </w:rPr>
              <w:t>11</w:t>
            </w:r>
            <w:r>
              <w:rPr>
                <w:rFonts w:hint="eastAsia" w:ascii="Times New Roman" w:hAnsi="Times New Roman" w:eastAsia="仿宋_GB2312"/>
                <w:spacing w:val="-6"/>
                <w:sz w:val="20"/>
                <w:szCs w:val="20"/>
              </w:rPr>
              <w:t>日上午，院校审核</w:t>
            </w:r>
          </w:p>
          <w:p>
            <w:pPr>
              <w:spacing w:line="360" w:lineRule="exact"/>
              <w:ind w:left="15" w:leftChars="7" w:right="-42" w:rightChars="-20" w:firstLine="45" w:firstLineChars="24"/>
              <w:rPr>
                <w:rFonts w:ascii="Times New Roman" w:hAnsi="Times New Roman" w:eastAsia="仿宋_GB2312"/>
                <w:spacing w:val="-6"/>
                <w:sz w:val="18"/>
                <w:szCs w:val="18"/>
              </w:rPr>
            </w:pPr>
            <w:r>
              <w:rPr>
                <w:rFonts w:ascii="Times New Roman" w:hAnsi="Times New Roman" w:eastAsia="仿宋_GB2312"/>
                <w:spacing w:val="-6"/>
                <w:sz w:val="20"/>
                <w:szCs w:val="20"/>
              </w:rPr>
              <w:t>8</w:t>
            </w:r>
            <w:r>
              <w:rPr>
                <w:rFonts w:hint="eastAsia" w:ascii="Times New Roman" w:hAnsi="Times New Roman" w:eastAsia="仿宋_GB2312"/>
                <w:spacing w:val="-6"/>
                <w:sz w:val="20"/>
                <w:szCs w:val="20"/>
              </w:rPr>
              <w:t>月</w:t>
            </w:r>
            <w:r>
              <w:rPr>
                <w:rFonts w:ascii="Times New Roman" w:hAnsi="Times New Roman" w:eastAsia="仿宋_GB2312"/>
                <w:spacing w:val="-6"/>
                <w:sz w:val="20"/>
                <w:szCs w:val="20"/>
              </w:rPr>
              <w:t>11</w:t>
            </w:r>
            <w:r>
              <w:rPr>
                <w:rFonts w:hint="eastAsia" w:ascii="Times New Roman" w:hAnsi="Times New Roman" w:eastAsia="仿宋_GB2312"/>
                <w:spacing w:val="-6"/>
                <w:sz w:val="20"/>
                <w:szCs w:val="20"/>
              </w:rPr>
              <w:t>日下午，匹配录取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21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sz w:val="18"/>
                <w:szCs w:val="18"/>
              </w:rPr>
            </w:pPr>
            <w:r>
              <w:rPr>
                <w:rFonts w:ascii="Times New Roman" w:hAnsi="Times New Roman" w:eastAsia="仿宋_GB2312"/>
                <w:sz w:val="18"/>
                <w:szCs w:val="18"/>
              </w:rPr>
              <w:t>4.</w:t>
            </w:r>
            <w:r>
              <w:rPr>
                <w:rFonts w:hint="eastAsia" w:ascii="Times New Roman" w:hAnsi="Times New Roman" w:eastAsia="仿宋_GB2312"/>
                <w:sz w:val="18"/>
                <w:szCs w:val="18"/>
              </w:rPr>
              <w:t>符合该批次报考条件但未被录取的考生填报该批次征求平行院校志愿。</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7</w:t>
            </w:r>
            <w:r>
              <w:rPr>
                <w:rFonts w:hint="eastAsia" w:ascii="Times New Roman" w:hAnsi="Times New Roman" w:eastAsia="仿宋_GB2312"/>
                <w:szCs w:val="21"/>
              </w:rPr>
              <w:t>月</w:t>
            </w:r>
            <w:r>
              <w:rPr>
                <w:rFonts w:ascii="Times New Roman" w:hAnsi="Times New Roman" w:eastAsia="仿宋_GB2312"/>
                <w:szCs w:val="21"/>
              </w:rPr>
              <w:t>11</w:t>
            </w:r>
            <w:r>
              <w:rPr>
                <w:rFonts w:hint="eastAsia" w:ascii="Times New Roman" w:hAnsi="Times New Roman" w:eastAsia="仿宋_GB2312"/>
                <w:szCs w:val="21"/>
              </w:rPr>
              <w:t>日</w:t>
            </w:r>
          </w:p>
          <w:p>
            <w:pPr>
              <w:jc w:val="center"/>
              <w:rPr>
                <w:rFonts w:ascii="Times New Roman" w:hAnsi="Times New Roman" w:eastAsia="仿宋_GB2312"/>
                <w:szCs w:val="21"/>
              </w:rPr>
            </w:pPr>
            <w:r>
              <w:rPr>
                <w:rFonts w:hint="eastAsia" w:ascii="Times New Roman" w:hAnsi="Times New Roman" w:eastAsia="仿宋_GB2312"/>
                <w:szCs w:val="21"/>
              </w:rPr>
              <w:t>（</w:t>
            </w:r>
            <w:r>
              <w:rPr>
                <w:rFonts w:ascii="Times New Roman" w:hAnsi="Times New Roman" w:eastAsia="仿宋_GB2312"/>
                <w:szCs w:val="21"/>
              </w:rPr>
              <w:t>9</w:t>
            </w:r>
            <w:r>
              <w:rPr>
                <w:rFonts w:hint="eastAsia" w:ascii="Times New Roman" w:hAnsi="Times New Roman" w:eastAsia="仿宋_GB2312"/>
                <w:szCs w:val="21"/>
              </w:rPr>
              <w:t>:</w:t>
            </w:r>
            <w:r>
              <w:rPr>
                <w:rFonts w:ascii="Times New Roman" w:hAnsi="Times New Roman" w:eastAsia="仿宋_GB2312"/>
                <w:szCs w:val="21"/>
              </w:rPr>
              <w:t>00-15</w:t>
            </w:r>
            <w:r>
              <w:rPr>
                <w:rFonts w:hint="eastAsia" w:ascii="Times New Roman" w:hAnsi="Times New Roman" w:eastAsia="仿宋_GB2312"/>
                <w:szCs w:val="21"/>
              </w:rPr>
              <w:t>:</w:t>
            </w:r>
            <w:r>
              <w:rPr>
                <w:rFonts w:ascii="Times New Roman" w:hAnsi="Times New Roman" w:eastAsia="仿宋_GB2312"/>
                <w:szCs w:val="21"/>
              </w:rPr>
              <w:t>00</w:t>
            </w:r>
            <w:r>
              <w:rPr>
                <w:rFonts w:hint="eastAsia" w:ascii="Times New Roman" w:hAnsi="Times New Roman" w:eastAsia="仿宋_GB2312"/>
                <w:szCs w:val="21"/>
              </w:rPr>
              <w:t>）</w:t>
            </w:r>
          </w:p>
        </w:tc>
        <w:tc>
          <w:tcPr>
            <w:tcW w:w="29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7</w:t>
            </w:r>
            <w:r>
              <w:rPr>
                <w:rFonts w:hint="eastAsia" w:ascii="Times New Roman" w:hAnsi="Times New Roman" w:eastAsia="仿宋_GB2312"/>
                <w:szCs w:val="21"/>
              </w:rPr>
              <w:t>月</w:t>
            </w:r>
            <w:r>
              <w:rPr>
                <w:rFonts w:ascii="Times New Roman" w:hAnsi="Times New Roman" w:eastAsia="仿宋_GB2312"/>
                <w:szCs w:val="21"/>
              </w:rPr>
              <w:t>18</w:t>
            </w:r>
            <w:r>
              <w:rPr>
                <w:rFonts w:hint="eastAsia" w:ascii="Times New Roman" w:hAnsi="Times New Roman" w:eastAsia="仿宋_GB2312"/>
                <w:szCs w:val="21"/>
              </w:rPr>
              <w:t>日</w:t>
            </w:r>
          </w:p>
          <w:p>
            <w:pPr>
              <w:jc w:val="center"/>
              <w:rPr>
                <w:rFonts w:ascii="Times New Roman" w:hAnsi="Times New Roman" w:eastAsia="仿宋_GB2312"/>
                <w:szCs w:val="21"/>
              </w:rPr>
            </w:pPr>
            <w:r>
              <w:rPr>
                <w:rFonts w:hint="eastAsia" w:ascii="Times New Roman" w:hAnsi="Times New Roman" w:eastAsia="仿宋_GB2312"/>
                <w:szCs w:val="21"/>
              </w:rPr>
              <w:t>（</w:t>
            </w:r>
            <w:r>
              <w:rPr>
                <w:rFonts w:ascii="Times New Roman" w:hAnsi="Times New Roman" w:eastAsia="仿宋_GB2312"/>
                <w:szCs w:val="21"/>
              </w:rPr>
              <w:t>9</w:t>
            </w:r>
            <w:r>
              <w:rPr>
                <w:rFonts w:hint="eastAsia" w:ascii="Times New Roman" w:hAnsi="Times New Roman" w:eastAsia="仿宋_GB2312"/>
                <w:szCs w:val="21"/>
              </w:rPr>
              <w:t>:</w:t>
            </w:r>
            <w:r>
              <w:rPr>
                <w:rFonts w:ascii="Times New Roman" w:hAnsi="Times New Roman" w:eastAsia="仿宋_GB2312"/>
                <w:szCs w:val="21"/>
              </w:rPr>
              <w:t>00-15</w:t>
            </w:r>
            <w:r>
              <w:rPr>
                <w:rFonts w:hint="eastAsia" w:ascii="Times New Roman" w:hAnsi="Times New Roman" w:eastAsia="仿宋_GB2312"/>
                <w:szCs w:val="21"/>
              </w:rPr>
              <w:t>:</w:t>
            </w:r>
            <w:r>
              <w:rPr>
                <w:rFonts w:ascii="Times New Roman" w:hAnsi="Times New Roman" w:eastAsia="仿宋_GB2312"/>
                <w:szCs w:val="21"/>
              </w:rPr>
              <w:t>00</w:t>
            </w:r>
            <w:r>
              <w:rPr>
                <w:rFonts w:hint="eastAsia" w:ascii="Times New Roman" w:hAnsi="Times New Roman" w:eastAsia="仿宋_GB2312"/>
                <w:szCs w:val="21"/>
              </w:rPr>
              <w:t>）</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7</w:t>
            </w:r>
            <w:r>
              <w:rPr>
                <w:rFonts w:hint="eastAsia" w:ascii="Times New Roman" w:hAnsi="Times New Roman" w:eastAsia="仿宋_GB2312"/>
                <w:szCs w:val="21"/>
              </w:rPr>
              <w:t>月</w:t>
            </w:r>
            <w:r>
              <w:rPr>
                <w:rFonts w:ascii="Times New Roman" w:hAnsi="Times New Roman" w:eastAsia="仿宋_GB2312"/>
                <w:szCs w:val="21"/>
              </w:rPr>
              <w:t>24</w:t>
            </w:r>
            <w:r>
              <w:rPr>
                <w:rFonts w:hint="eastAsia" w:ascii="Times New Roman" w:hAnsi="Times New Roman" w:eastAsia="仿宋_GB2312"/>
                <w:szCs w:val="21"/>
              </w:rPr>
              <w:t>日</w:t>
            </w:r>
          </w:p>
          <w:p>
            <w:pPr>
              <w:jc w:val="center"/>
              <w:rPr>
                <w:rFonts w:ascii="Times New Roman" w:hAnsi="Times New Roman" w:eastAsia="仿宋_GB2312"/>
                <w:szCs w:val="21"/>
              </w:rPr>
            </w:pPr>
            <w:r>
              <w:rPr>
                <w:rFonts w:hint="eastAsia" w:ascii="Times New Roman" w:hAnsi="Times New Roman" w:eastAsia="仿宋_GB2312"/>
                <w:szCs w:val="21"/>
              </w:rPr>
              <w:t>（</w:t>
            </w:r>
            <w:r>
              <w:rPr>
                <w:rFonts w:ascii="Times New Roman" w:hAnsi="Times New Roman" w:eastAsia="仿宋_GB2312"/>
                <w:szCs w:val="21"/>
              </w:rPr>
              <w:t>9</w:t>
            </w:r>
            <w:r>
              <w:rPr>
                <w:rFonts w:hint="eastAsia" w:ascii="Times New Roman" w:hAnsi="Times New Roman" w:eastAsia="仿宋_GB2312"/>
                <w:szCs w:val="21"/>
              </w:rPr>
              <w:t>:</w:t>
            </w:r>
            <w:r>
              <w:rPr>
                <w:rFonts w:ascii="Times New Roman" w:hAnsi="Times New Roman" w:eastAsia="仿宋_GB2312"/>
                <w:szCs w:val="21"/>
              </w:rPr>
              <w:t>00-15</w:t>
            </w:r>
            <w:r>
              <w:rPr>
                <w:rFonts w:hint="eastAsia" w:ascii="Times New Roman" w:hAnsi="Times New Roman" w:eastAsia="仿宋_GB2312"/>
                <w:szCs w:val="21"/>
              </w:rPr>
              <w:t>:</w:t>
            </w:r>
            <w:r>
              <w:rPr>
                <w:rFonts w:ascii="Times New Roman" w:hAnsi="Times New Roman" w:eastAsia="仿宋_GB2312"/>
                <w:szCs w:val="21"/>
              </w:rPr>
              <w:t>00</w:t>
            </w:r>
            <w:r>
              <w:rPr>
                <w:rFonts w:hint="eastAsia" w:ascii="Times New Roman" w:hAnsi="Times New Roman" w:eastAsia="仿宋_GB2312"/>
                <w:szCs w:val="21"/>
              </w:rPr>
              <w:t>）</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8</w:t>
            </w:r>
            <w:r>
              <w:rPr>
                <w:rFonts w:hint="eastAsia" w:ascii="Times New Roman" w:hAnsi="Times New Roman" w:eastAsia="仿宋_GB2312"/>
                <w:szCs w:val="21"/>
              </w:rPr>
              <w:t>月</w:t>
            </w:r>
            <w:r>
              <w:rPr>
                <w:rFonts w:ascii="Times New Roman" w:hAnsi="Times New Roman" w:eastAsia="仿宋_GB2312"/>
                <w:szCs w:val="21"/>
              </w:rPr>
              <w:t>4</w:t>
            </w:r>
            <w:r>
              <w:rPr>
                <w:rFonts w:hint="eastAsia" w:ascii="Times New Roman" w:hAnsi="Times New Roman" w:eastAsia="仿宋_GB2312"/>
                <w:szCs w:val="21"/>
              </w:rPr>
              <w:t>日</w:t>
            </w:r>
          </w:p>
          <w:p>
            <w:pPr>
              <w:jc w:val="center"/>
              <w:rPr>
                <w:rFonts w:ascii="Times New Roman" w:hAnsi="Times New Roman" w:eastAsia="仿宋_GB2312"/>
                <w:szCs w:val="21"/>
              </w:rPr>
            </w:pPr>
            <w:r>
              <w:rPr>
                <w:rFonts w:hint="eastAsia" w:ascii="Times New Roman" w:hAnsi="Times New Roman" w:eastAsia="仿宋_GB2312"/>
                <w:szCs w:val="21"/>
              </w:rPr>
              <w:t>（</w:t>
            </w:r>
            <w:r>
              <w:rPr>
                <w:rFonts w:ascii="Times New Roman" w:hAnsi="Times New Roman" w:eastAsia="仿宋_GB2312"/>
                <w:szCs w:val="21"/>
              </w:rPr>
              <w:t>9</w:t>
            </w:r>
            <w:r>
              <w:rPr>
                <w:rFonts w:hint="eastAsia" w:ascii="Times New Roman" w:hAnsi="Times New Roman" w:eastAsia="仿宋_GB2312"/>
                <w:szCs w:val="21"/>
              </w:rPr>
              <w:t>:</w:t>
            </w:r>
            <w:r>
              <w:rPr>
                <w:rFonts w:ascii="Times New Roman" w:hAnsi="Times New Roman" w:eastAsia="仿宋_GB2312"/>
                <w:szCs w:val="21"/>
              </w:rPr>
              <w:t>00-15</w:t>
            </w:r>
            <w:r>
              <w:rPr>
                <w:rFonts w:hint="eastAsia" w:ascii="Times New Roman" w:hAnsi="Times New Roman" w:eastAsia="仿宋_GB2312"/>
                <w:szCs w:val="21"/>
              </w:rPr>
              <w:t>:</w:t>
            </w:r>
            <w:r>
              <w:rPr>
                <w:rFonts w:ascii="Times New Roman" w:hAnsi="Times New Roman" w:eastAsia="仿宋_GB2312"/>
                <w:szCs w:val="21"/>
              </w:rPr>
              <w:t>00</w:t>
            </w:r>
            <w:r>
              <w:rPr>
                <w:rFonts w:hint="eastAsia" w:ascii="Times New Roman" w:hAnsi="Times New Roman" w:eastAsia="仿宋_GB2312"/>
                <w:szCs w:val="21"/>
              </w:rPr>
              <w:t>）</w:t>
            </w:r>
          </w:p>
        </w:tc>
        <w:tc>
          <w:tcPr>
            <w:tcW w:w="2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1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sz w:val="18"/>
                <w:szCs w:val="18"/>
              </w:rPr>
            </w:pPr>
            <w:r>
              <w:rPr>
                <w:rFonts w:ascii="Times New Roman" w:hAnsi="Times New Roman" w:eastAsia="仿宋_GB2312"/>
                <w:sz w:val="18"/>
                <w:szCs w:val="18"/>
              </w:rPr>
              <w:t>5.</w:t>
            </w:r>
            <w:r>
              <w:rPr>
                <w:rFonts w:hint="eastAsia" w:ascii="Times New Roman" w:hAnsi="Times New Roman" w:eastAsia="仿宋_GB2312"/>
                <w:sz w:val="18"/>
                <w:szCs w:val="18"/>
              </w:rPr>
              <w:t>录取该批次征求平行院校志愿考生，降分录取。</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7</w:t>
            </w:r>
            <w:r>
              <w:rPr>
                <w:rFonts w:hint="eastAsia" w:ascii="Times New Roman" w:hAnsi="Times New Roman" w:eastAsia="仿宋_GB2312"/>
                <w:szCs w:val="21"/>
              </w:rPr>
              <w:t>月</w:t>
            </w:r>
            <w:r>
              <w:rPr>
                <w:rFonts w:ascii="Times New Roman" w:hAnsi="Times New Roman" w:eastAsia="仿宋_GB2312"/>
                <w:szCs w:val="21"/>
              </w:rPr>
              <w:t>12</w:t>
            </w:r>
            <w:r>
              <w:rPr>
                <w:rFonts w:hint="eastAsia" w:ascii="Times New Roman" w:hAnsi="Times New Roman" w:eastAsia="仿宋_GB2312"/>
                <w:szCs w:val="21"/>
              </w:rPr>
              <w:t>日</w:t>
            </w:r>
          </w:p>
        </w:tc>
        <w:tc>
          <w:tcPr>
            <w:tcW w:w="29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7</w:t>
            </w:r>
            <w:r>
              <w:rPr>
                <w:rFonts w:hint="eastAsia" w:ascii="Times New Roman" w:hAnsi="Times New Roman" w:eastAsia="仿宋_GB2312"/>
                <w:szCs w:val="21"/>
              </w:rPr>
              <w:t>月</w:t>
            </w:r>
            <w:r>
              <w:rPr>
                <w:rFonts w:ascii="Times New Roman" w:hAnsi="Times New Roman" w:eastAsia="仿宋_GB2312"/>
                <w:szCs w:val="21"/>
              </w:rPr>
              <w:t>19</w:t>
            </w:r>
            <w:r>
              <w:rPr>
                <w:rFonts w:hint="eastAsia" w:ascii="Times New Roman" w:hAnsi="Times New Roman" w:eastAsia="仿宋_GB2312"/>
                <w:szCs w:val="21"/>
              </w:rPr>
              <w:t>日</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7</w:t>
            </w:r>
            <w:r>
              <w:rPr>
                <w:rFonts w:hint="eastAsia" w:ascii="Times New Roman" w:hAnsi="Times New Roman" w:eastAsia="仿宋_GB2312"/>
                <w:szCs w:val="21"/>
              </w:rPr>
              <w:t>月</w:t>
            </w:r>
            <w:r>
              <w:rPr>
                <w:rFonts w:ascii="Times New Roman" w:hAnsi="Times New Roman" w:eastAsia="仿宋_GB2312"/>
                <w:szCs w:val="21"/>
              </w:rPr>
              <w:t>25</w:t>
            </w:r>
            <w:r>
              <w:rPr>
                <w:rFonts w:hint="eastAsia" w:ascii="Times New Roman" w:hAnsi="Times New Roman" w:eastAsia="仿宋_GB2312"/>
                <w:szCs w:val="21"/>
              </w:rPr>
              <w:t>日</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8</w:t>
            </w:r>
            <w:r>
              <w:rPr>
                <w:rFonts w:hint="eastAsia" w:ascii="Times New Roman" w:hAnsi="Times New Roman" w:eastAsia="仿宋_GB2312"/>
                <w:szCs w:val="21"/>
              </w:rPr>
              <w:t>月</w:t>
            </w:r>
            <w:r>
              <w:rPr>
                <w:rFonts w:ascii="Times New Roman" w:hAnsi="Times New Roman" w:eastAsia="仿宋_GB2312"/>
                <w:szCs w:val="21"/>
              </w:rPr>
              <w:t>5</w:t>
            </w:r>
            <w:r>
              <w:rPr>
                <w:rFonts w:hint="eastAsia" w:ascii="Times New Roman" w:hAnsi="Times New Roman" w:eastAsia="仿宋_GB2312"/>
                <w:szCs w:val="21"/>
              </w:rPr>
              <w:t>日</w:t>
            </w:r>
          </w:p>
        </w:tc>
        <w:tc>
          <w:tcPr>
            <w:tcW w:w="2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pacing w:val="-6"/>
                <w:sz w:val="18"/>
                <w:szCs w:val="18"/>
              </w:rPr>
            </w:pPr>
          </w:p>
        </w:tc>
      </w:tr>
    </w:tbl>
    <w:p>
      <w:pPr>
        <w:tabs>
          <w:tab w:val="left" w:pos="1665"/>
          <w:tab w:val="center" w:pos="6979"/>
        </w:tabs>
        <w:jc w:val="left"/>
        <w:rPr>
          <w:rFonts w:hint="eastAsia" w:ascii="Times New Roman" w:hAnsi="黑体" w:eastAsia="黑体"/>
          <w:sz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2010601030101010101"/>
    <w:charset w:val="86"/>
    <w:family w:val="auto"/>
    <w:pitch w:val="default"/>
    <w:sig w:usb0="00000000" w:usb1="00000000" w:usb2="00000010" w:usb3="00000000" w:csb0="00040000" w:csb1="00000000"/>
  </w:font>
  <w:font w:name="Dotum">
    <w:altName w:val="Malgun Gothic"/>
    <w:panose1 w:val="020B0600000101010101"/>
    <w:charset w:val="81"/>
    <w:family w:val="swiss"/>
    <w:pitch w:val="default"/>
    <w:sig w:usb0="00000000" w:usb1="00000000" w:usb2="00000030" w:usb3="00000000" w:csb0="0008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5122D"/>
    <w:rsid w:val="2425122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2018-06-22T04:44:00Z</dcterms:created>
  <dc:creator>Administrator</dc:creator>
  <cp:lastModifiedBy>Administrator</cp:lastModifiedBy>
  <dcterms:modified xsi:type="dcterms:W3CDTF">2018-06-22T04:45:55Z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