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7E9C">
      <w:pPr>
        <w:spacing w:line="640" w:lineRule="exact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 w14:paraId="6D0F9178">
      <w:pPr>
        <w:spacing w:line="640" w:lineRule="exact"/>
        <w:rPr>
          <w:rFonts w:ascii="Times New Roman" w:hAnsi="Times New Roman" w:eastAsia="方正小标宋简体"/>
          <w:sz w:val="44"/>
          <w:szCs w:val="44"/>
        </w:rPr>
      </w:pPr>
    </w:p>
    <w:p w14:paraId="26EEE493">
      <w:pPr>
        <w:spacing w:line="6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江苏省202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6</w:t>
      </w:r>
      <w:r>
        <w:rPr>
          <w:rFonts w:ascii="Times New Roman" w:hAnsi="Times New Roman" w:eastAsia="方正小标宋简体"/>
          <w:sz w:val="36"/>
          <w:szCs w:val="36"/>
        </w:rPr>
        <w:t>年普通高校招生艺术类专业</w:t>
      </w:r>
    </w:p>
    <w:p w14:paraId="45E13E13">
      <w:pPr>
        <w:spacing w:line="64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省统考时间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及</w:t>
      </w:r>
      <w:r>
        <w:rPr>
          <w:rFonts w:hint="eastAsia" w:ascii="Times New Roman" w:hAnsi="Times New Roman" w:eastAsia="方正小标宋简体"/>
          <w:sz w:val="36"/>
          <w:szCs w:val="36"/>
        </w:rPr>
        <w:t>考点</w:t>
      </w:r>
      <w:r>
        <w:rPr>
          <w:rFonts w:ascii="Times New Roman" w:hAnsi="Times New Roman" w:eastAsia="方正小标宋简体"/>
          <w:sz w:val="36"/>
          <w:szCs w:val="36"/>
        </w:rPr>
        <w:t>安排</w:t>
      </w:r>
    </w:p>
    <w:p w14:paraId="6D174939">
      <w:pPr>
        <w:spacing w:line="640" w:lineRule="exact"/>
        <w:rPr>
          <w:rFonts w:ascii="Times New Roman" w:hAnsi="Times New Roman" w:eastAsia="楷体_GB2312"/>
          <w:b/>
          <w:bCs/>
          <w:szCs w:val="32"/>
        </w:rPr>
      </w:pP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42"/>
        <w:gridCol w:w="1428"/>
        <w:gridCol w:w="2239"/>
        <w:gridCol w:w="2269"/>
      </w:tblGrid>
      <w:tr w14:paraId="772A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5" w:type="dxa"/>
            <w:vAlign w:val="center"/>
          </w:tcPr>
          <w:p w14:paraId="3161063F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日期</w:t>
            </w:r>
          </w:p>
        </w:tc>
        <w:tc>
          <w:tcPr>
            <w:tcW w:w="2170" w:type="dxa"/>
            <w:gridSpan w:val="2"/>
            <w:vAlign w:val="center"/>
          </w:tcPr>
          <w:p w14:paraId="72396026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考试时间</w:t>
            </w:r>
          </w:p>
        </w:tc>
        <w:tc>
          <w:tcPr>
            <w:tcW w:w="2239" w:type="dxa"/>
            <w:vAlign w:val="center"/>
          </w:tcPr>
          <w:p w14:paraId="1E2A73AA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科目</w:t>
            </w:r>
          </w:p>
        </w:tc>
        <w:tc>
          <w:tcPr>
            <w:tcW w:w="2269" w:type="dxa"/>
            <w:vAlign w:val="center"/>
          </w:tcPr>
          <w:p w14:paraId="5DA3FCEC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考点</w:t>
            </w:r>
          </w:p>
        </w:tc>
      </w:tr>
      <w:tr w14:paraId="647C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restart"/>
            <w:vAlign w:val="center"/>
          </w:tcPr>
          <w:p w14:paraId="438B974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742" w:type="dxa"/>
            <w:vAlign w:val="center"/>
          </w:tcPr>
          <w:p w14:paraId="5D38385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14:paraId="50D74E5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</w:tc>
        <w:tc>
          <w:tcPr>
            <w:tcW w:w="2239" w:type="dxa"/>
            <w:vAlign w:val="center"/>
          </w:tcPr>
          <w:p w14:paraId="6EE5DB9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素描</w:t>
            </w:r>
          </w:p>
        </w:tc>
        <w:tc>
          <w:tcPr>
            <w:tcW w:w="2269" w:type="dxa"/>
            <w:vMerge w:val="restart"/>
            <w:vAlign w:val="center"/>
          </w:tcPr>
          <w:p w14:paraId="0326043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各设区市招生考试机构指定考点</w:t>
            </w:r>
          </w:p>
        </w:tc>
      </w:tr>
      <w:tr w14:paraId="35A0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continue"/>
            <w:vAlign w:val="center"/>
          </w:tcPr>
          <w:p w14:paraId="279A215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5EFE880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14:paraId="65B685C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2:30-4:30</w:t>
            </w:r>
          </w:p>
        </w:tc>
        <w:tc>
          <w:tcPr>
            <w:tcW w:w="2239" w:type="dxa"/>
            <w:vAlign w:val="center"/>
          </w:tcPr>
          <w:p w14:paraId="26373DC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速写（综合能力）</w:t>
            </w:r>
          </w:p>
        </w:tc>
        <w:tc>
          <w:tcPr>
            <w:tcW w:w="2269" w:type="dxa"/>
            <w:vMerge w:val="continue"/>
            <w:vAlign w:val="center"/>
          </w:tcPr>
          <w:p w14:paraId="304A836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31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restart"/>
            <w:vAlign w:val="center"/>
          </w:tcPr>
          <w:p w14:paraId="644B1C4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742" w:type="dxa"/>
            <w:vAlign w:val="center"/>
          </w:tcPr>
          <w:p w14:paraId="3087ACE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14:paraId="6000D1B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</w:tc>
        <w:tc>
          <w:tcPr>
            <w:tcW w:w="2239" w:type="dxa"/>
            <w:vAlign w:val="center"/>
          </w:tcPr>
          <w:p w14:paraId="1A7B25D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色彩</w:t>
            </w:r>
          </w:p>
        </w:tc>
        <w:tc>
          <w:tcPr>
            <w:tcW w:w="2269" w:type="dxa"/>
            <w:vMerge w:val="continue"/>
            <w:vAlign w:val="center"/>
          </w:tcPr>
          <w:p w14:paraId="01685FD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334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continue"/>
            <w:vAlign w:val="center"/>
          </w:tcPr>
          <w:p w14:paraId="2B306C8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7BC17B9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14:paraId="48AEEC3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2:30-4:00</w:t>
            </w:r>
          </w:p>
        </w:tc>
        <w:tc>
          <w:tcPr>
            <w:tcW w:w="2239" w:type="dxa"/>
            <w:vAlign w:val="center"/>
          </w:tcPr>
          <w:p w14:paraId="79A8DD8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音乐笔试</w:t>
            </w:r>
          </w:p>
        </w:tc>
        <w:tc>
          <w:tcPr>
            <w:tcW w:w="2269" w:type="dxa"/>
            <w:vMerge w:val="continue"/>
            <w:vAlign w:val="center"/>
          </w:tcPr>
          <w:p w14:paraId="5E48A02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256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18097E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年12月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日起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721FA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BA237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781118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播音与主持面试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2E4078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河海大学</w:t>
            </w:r>
          </w:p>
        </w:tc>
      </w:tr>
      <w:tr w14:paraId="551F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Align w:val="center"/>
          </w:tcPr>
          <w:p w14:paraId="36CC291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年12月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</w:rPr>
              <w:t>日起</w:t>
            </w:r>
          </w:p>
        </w:tc>
        <w:tc>
          <w:tcPr>
            <w:tcW w:w="742" w:type="dxa"/>
            <w:vAlign w:val="center"/>
          </w:tcPr>
          <w:p w14:paraId="5150191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14:paraId="08E0404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14:paraId="1E0DEBD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音乐面试</w:t>
            </w:r>
          </w:p>
        </w:tc>
        <w:tc>
          <w:tcPr>
            <w:tcW w:w="2269" w:type="dxa"/>
            <w:vAlign w:val="center"/>
          </w:tcPr>
          <w:p w14:paraId="171D2BA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南京师范大学</w:t>
            </w:r>
          </w:p>
        </w:tc>
      </w:tr>
      <w:tr w14:paraId="2D7A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2F752CE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年12月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sz w:val="24"/>
              </w:rPr>
              <w:t>日起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134977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D1DA14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D19C19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舞蹈面试</w:t>
            </w:r>
          </w:p>
        </w:tc>
        <w:tc>
          <w:tcPr>
            <w:tcW w:w="2269" w:type="dxa"/>
            <w:vAlign w:val="center"/>
          </w:tcPr>
          <w:p w14:paraId="4A3C40B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南京艺术学院</w:t>
            </w:r>
          </w:p>
        </w:tc>
      </w:tr>
      <w:tr w14:paraId="5891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restart"/>
            <w:vAlign w:val="center"/>
          </w:tcPr>
          <w:p w14:paraId="4276480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年12月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13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742" w:type="dxa"/>
            <w:vMerge w:val="restart"/>
            <w:vAlign w:val="center"/>
          </w:tcPr>
          <w:p w14:paraId="4EB5B4C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14:paraId="2BE4B1F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8:30-10:00</w:t>
            </w:r>
          </w:p>
        </w:tc>
        <w:tc>
          <w:tcPr>
            <w:tcW w:w="2239" w:type="dxa"/>
            <w:vAlign w:val="center"/>
          </w:tcPr>
          <w:p w14:paraId="7F8B7C9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书法临摹</w:t>
            </w:r>
          </w:p>
        </w:tc>
        <w:tc>
          <w:tcPr>
            <w:tcW w:w="2269" w:type="dxa"/>
            <w:vMerge w:val="restart"/>
            <w:vAlign w:val="center"/>
          </w:tcPr>
          <w:p w14:paraId="2537610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各设区市招生考试机构指定考点</w:t>
            </w:r>
          </w:p>
        </w:tc>
      </w:tr>
      <w:tr w14:paraId="6942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continue"/>
            <w:vAlign w:val="center"/>
          </w:tcPr>
          <w:p w14:paraId="5952A9A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5342571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313B96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10:30-12:00</w:t>
            </w:r>
          </w:p>
        </w:tc>
        <w:tc>
          <w:tcPr>
            <w:tcW w:w="2239" w:type="dxa"/>
            <w:vAlign w:val="center"/>
          </w:tcPr>
          <w:p w14:paraId="16BCE9D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书法创作</w:t>
            </w:r>
          </w:p>
        </w:tc>
        <w:tc>
          <w:tcPr>
            <w:tcW w:w="2269" w:type="dxa"/>
            <w:vMerge w:val="continue"/>
            <w:vAlign w:val="center"/>
          </w:tcPr>
          <w:p w14:paraId="686441E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128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vMerge w:val="continue"/>
            <w:vAlign w:val="center"/>
          </w:tcPr>
          <w:p w14:paraId="32F7261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4E7C067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14:paraId="07109DC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2:30-5:00</w:t>
            </w:r>
          </w:p>
        </w:tc>
        <w:tc>
          <w:tcPr>
            <w:tcW w:w="2239" w:type="dxa"/>
            <w:vAlign w:val="center"/>
          </w:tcPr>
          <w:p w14:paraId="2380DA7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叙事性作品写作</w:t>
            </w:r>
          </w:p>
        </w:tc>
        <w:tc>
          <w:tcPr>
            <w:tcW w:w="2269" w:type="dxa"/>
            <w:vMerge w:val="continue"/>
            <w:vAlign w:val="center"/>
          </w:tcPr>
          <w:p w14:paraId="214AE46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BA1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8DC300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年12月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>日起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F6CE6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E152F5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74F92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8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表（导）演</w:t>
            </w:r>
            <w:r>
              <w:rPr>
                <w:rFonts w:ascii="Times New Roman" w:hAnsi="Times New Roman"/>
                <w:sz w:val="24"/>
              </w:rPr>
              <w:t>面试</w:t>
            </w:r>
          </w:p>
        </w:tc>
        <w:tc>
          <w:tcPr>
            <w:tcW w:w="2269" w:type="dxa"/>
            <w:vAlign w:val="center"/>
          </w:tcPr>
          <w:p w14:paraId="3041E95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南京艺术学院</w:t>
            </w:r>
          </w:p>
        </w:tc>
      </w:tr>
    </w:tbl>
    <w:p w14:paraId="3C9D1753">
      <w:pPr>
        <w:spacing w:line="560" w:lineRule="exact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E7B1"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353E6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353E6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7FCF79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MDdhZjJlYWI5ZmMzYzliYWYzZDNjMWJiMGNhY2UifQ=="/>
  </w:docVars>
  <w:rsids>
    <w:rsidRoot w:val="00F87D8B"/>
    <w:rsid w:val="0012202E"/>
    <w:rsid w:val="001D6540"/>
    <w:rsid w:val="002515E1"/>
    <w:rsid w:val="002C4269"/>
    <w:rsid w:val="00310EAE"/>
    <w:rsid w:val="00354E2E"/>
    <w:rsid w:val="0037534F"/>
    <w:rsid w:val="003E4A00"/>
    <w:rsid w:val="004522C3"/>
    <w:rsid w:val="004C0B7A"/>
    <w:rsid w:val="00554CAF"/>
    <w:rsid w:val="00611BE1"/>
    <w:rsid w:val="006F189D"/>
    <w:rsid w:val="00782DB6"/>
    <w:rsid w:val="009F7C05"/>
    <w:rsid w:val="00E72E0D"/>
    <w:rsid w:val="00F87D8B"/>
    <w:rsid w:val="02815B99"/>
    <w:rsid w:val="049143A2"/>
    <w:rsid w:val="14910F1F"/>
    <w:rsid w:val="1A2B29E8"/>
    <w:rsid w:val="25283362"/>
    <w:rsid w:val="27144A83"/>
    <w:rsid w:val="39E11A28"/>
    <w:rsid w:val="3AE57591"/>
    <w:rsid w:val="3F670125"/>
    <w:rsid w:val="3FBA6134"/>
    <w:rsid w:val="47A7255D"/>
    <w:rsid w:val="49C07952"/>
    <w:rsid w:val="4D08328F"/>
    <w:rsid w:val="4E7E55C8"/>
    <w:rsid w:val="61945E52"/>
    <w:rsid w:val="65043BE9"/>
    <w:rsid w:val="69961D9E"/>
    <w:rsid w:val="720F2FE5"/>
    <w:rsid w:val="74894668"/>
    <w:rsid w:val="79622F87"/>
    <w:rsid w:val="7A0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767</Characters>
  <Lines>6</Lines>
  <Paragraphs>1</Paragraphs>
  <TotalTime>6</TotalTime>
  <ScaleCrop>false</ScaleCrop>
  <LinksUpToDate>false</LinksUpToDate>
  <CharactersWithSpaces>784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2024-10-16T01:05:00Z</dcterms:created>
  <dc:creator>华为</dc:creator>
  <cp:lastModifiedBy>mengll</cp:lastModifiedBy>
  <cp:lastPrinted>2025-09-26T03:20:00Z</cp:lastPrinted>
  <dcterms:modified xsi:type="dcterms:W3CDTF">2025-10-21T03:55:29Z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84B603AD18EF4C0CB30FCDE85F688A95_13</vt:lpwstr>
  </property>
  <property fmtid="{D5CDD505-2E9C-101B-9397-08002B2CF9AE}" pid="4" name="KSOTemplateDocerSaveRecord">
    <vt:lpwstr>eyJoZGlkIjoiNjRmNmNlYjY4OWE4MTcxNTBhNWIyODE5ZmI5MGM2MjUiLCJ1c2VySWQiOiIzNDI1MjE4NzYifQ==</vt:lpwstr>
  </property>
</Properties>
</file>