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color w:val="000000"/>
          <w:sz w:val="40"/>
          <w:szCs w:val="28"/>
        </w:rPr>
      </w:pPr>
      <w:r>
        <w:rPr>
          <w:rFonts w:hint="eastAsia" w:ascii="Times New Roman" w:hAnsi="Times New Roman" w:cs="Times New Roman"/>
          <w:b/>
          <w:color w:val="000000"/>
          <w:sz w:val="40"/>
          <w:szCs w:val="28"/>
          <w:lang w:eastAsia="zh-CN"/>
        </w:rPr>
        <w:t>全国计算机等级考试</w:t>
      </w:r>
      <w:r>
        <w:rPr>
          <w:rFonts w:hint="default" w:ascii="Times New Roman" w:hAnsi="Times New Roman" w:cs="Times New Roman"/>
          <w:b/>
          <w:color w:val="000000"/>
          <w:sz w:val="40"/>
          <w:szCs w:val="28"/>
        </w:rPr>
        <w:t>报名常见问题</w:t>
      </w:r>
    </w:p>
    <w:p>
      <w:pPr>
        <w:jc w:val="center"/>
        <w:rPr>
          <w:rFonts w:hint="default" w:ascii="Times New Roman" w:hAnsi="Times New Roman" w:cs="Times New Roman"/>
          <w:color w:val="000000"/>
          <w:szCs w:val="21"/>
        </w:rPr>
      </w:pPr>
    </w:p>
    <w:p>
      <w:pPr>
        <w:spacing w:line="440" w:lineRule="exact"/>
        <w:ind w:firstLine="562" w:firstLineChars="200"/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为什么很多考点报名期间在报名系统中一直不显示？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答：考点可以根据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情况选择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考生报名的方式。只有允许考生个人网上报名的考点，才会在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系统中显示。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考生可以根据自身的实际情况，选择接受考生个人网上报名的考点进行报考。</w:t>
      </w:r>
    </w:p>
    <w:p>
      <w:pPr>
        <w:spacing w:line="44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spacing w:line="44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为什么刚开始报名时有些考点在报名系统里不显示，过了几天才显示可以选择报考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 xml:space="preserve">？ 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答：各考点在省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教育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考试院规定的报名时间范围内，自行设定本考点具体报名起止时间，</w:t>
      </w:r>
      <w:r>
        <w:rPr>
          <w:rFonts w:hint="eastAsia" w:ascii="Times New Roman" w:hAnsi="Times New Roman" w:eastAsia="仿宋_GB2312" w:cs="Times New Roman"/>
          <w:b/>
          <w:bCs/>
          <w:sz w:val="28"/>
          <w:szCs w:val="28"/>
          <w:lang w:eastAsia="zh-CN"/>
        </w:rPr>
        <w:t>请考生留意报名系统通告栏及相应考点报名公告信息。</w:t>
      </w:r>
    </w:p>
    <w:p>
      <w:pPr>
        <w:adjustRightInd w:val="0"/>
        <w:snapToGrid w:val="0"/>
        <w:spacing w:line="440" w:lineRule="exact"/>
        <w:ind w:firstLine="562" w:firstLineChars="200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440" w:lineRule="exact"/>
        <w:ind w:firstLine="562" w:firstLineChars="200"/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kern w:val="0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eastAsia="zh-CN"/>
        </w:rPr>
        <w:t>为什么刚开始报名时有些考点部分科目呈现灰色无法点选？</w:t>
      </w:r>
    </w:p>
    <w:p>
      <w:p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答：报名的考生较多，考点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考试机位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有限，可能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会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出现刚开始报名就报满的情况，建议考生尽早报名或者选择其他考点报名。</w:t>
      </w:r>
    </w:p>
    <w:p>
      <w:pPr>
        <w:numPr>
          <w:ilvl w:val="-1"/>
          <w:numId w:val="0"/>
        </w:numPr>
        <w:spacing w:line="440" w:lineRule="exact"/>
        <w:ind w:left="420" w:leftChars="200" w:firstLine="0" w:firstLineChars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spacing w:line="440" w:lineRule="exact"/>
        <w:ind w:left="420" w:leftChars="200" w:firstLine="0" w:firstLineChars="0"/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kern w:val="0"/>
          <w:sz w:val="28"/>
          <w:szCs w:val="28"/>
          <w:lang w:val="en-US" w:eastAsia="zh-CN"/>
        </w:rPr>
        <w:t>4.为什么有的考点没有自己想报考的科目？</w:t>
      </w:r>
    </w:p>
    <w:p>
      <w:pPr>
        <w:numPr>
          <w:ilvl w:val="0"/>
          <w:numId w:val="0"/>
        </w:numPr>
        <w:spacing w:line="440" w:lineRule="exact"/>
        <w:ind w:left="0" w:leftChars="0" w:firstLine="560" w:firstLineChars="200"/>
        <w:rPr>
          <w:rFonts w:ascii="Times New Roman" w:hAnsi="Times New Roman" w:eastAsia="仿宋_GB2312" w:cs="Times New Roman"/>
          <w:i w:val="0"/>
          <w:iCs w:val="0"/>
          <w:caps w:val="0"/>
          <w:spacing w:val="0"/>
          <w:kern w:val="2"/>
          <w:sz w:val="28"/>
          <w:szCs w:val="28"/>
          <w:lang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2"/>
          <w:sz w:val="28"/>
          <w:szCs w:val="28"/>
          <w:shd w:val="clear"/>
          <w:lang w:bidi="ar-SA"/>
        </w:rPr>
        <w:t>考点可以根据实际情况开设考试科目，如果该考点没有考生需要报考的科目，请选择其他考点报名。</w:t>
      </w:r>
    </w:p>
    <w:p>
      <w:pPr>
        <w:numPr>
          <w:ilvl w:val="0"/>
          <w:numId w:val="0"/>
        </w:numPr>
        <w:spacing w:line="440" w:lineRule="exact"/>
        <w:ind w:left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numPr>
          <w:ilvl w:val="-1"/>
          <w:numId w:val="0"/>
        </w:numPr>
        <w:spacing w:line="440" w:lineRule="exact"/>
        <w:ind w:firstLine="562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报名时把</w:t>
      </w:r>
      <w:r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  <w:t>信息填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错了怎么办？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</w:t>
      </w:r>
      <w:r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  <w:t>考生对本人填报信息的真实性、准确性负责，完成报名后，各项信息均无法修改，所造成后果由考生自行承担。</w:t>
      </w:r>
    </w:p>
    <w:p>
      <w:pPr>
        <w:numPr>
          <w:ilvl w:val="0"/>
          <w:numId w:val="0"/>
        </w:num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pPr>
        <w:spacing w:line="440" w:lineRule="exact"/>
        <w:ind w:firstLine="562" w:firstLineChars="200"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教材如何购买？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考生可登录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中国教育考试网（https://www.neea.edu.cn/）查询全国计算机等级考试大纲和教材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等相关信息。</w:t>
      </w:r>
    </w:p>
    <w:p>
      <w:pPr>
        <w:spacing w:line="440" w:lineRule="exact"/>
        <w:ind w:left="158" w:leftChars="75" w:firstLine="413" w:firstLineChars="147"/>
        <w:contextualSpacing/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</w:pPr>
      <w:bookmarkStart w:id="0" w:name="7056696-7279604-0"/>
      <w:bookmarkEnd w:id="0"/>
    </w:p>
    <w:p>
      <w:pPr>
        <w:spacing w:line="440" w:lineRule="exact"/>
        <w:ind w:left="158" w:leftChars="75" w:firstLine="413" w:firstLineChars="147"/>
        <w:contextualSpacing/>
        <w:rPr>
          <w:rFonts w:hint="default"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sz w:val="28"/>
          <w:szCs w:val="28"/>
        </w:rPr>
        <w:t>过了报名截止时间怎么办？</w:t>
      </w:r>
    </w:p>
    <w:p>
      <w:pPr>
        <w:spacing w:line="440" w:lineRule="exact"/>
        <w:ind w:left="158" w:leftChars="75" w:firstLine="411" w:firstLineChars="147"/>
        <w:contextualSpacing/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答：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过了相应的时间节点不能补报名、补缴费。</w:t>
      </w:r>
      <w:r>
        <w:rPr>
          <w:rFonts w:hint="default" w:ascii="Times New Roman" w:hAnsi="Times New Roman" w:eastAsia="仿宋_GB2312" w:cs="Times New Roman"/>
          <w:bCs/>
          <w:sz w:val="28"/>
          <w:szCs w:val="28"/>
        </w:rPr>
        <w:t>请考生严格遵照各时间节点进行报名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lang w:eastAsia="zh-CN"/>
        </w:rPr>
        <w:t>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4D5A3"/>
    <w:multiLevelType w:val="singleLevel"/>
    <w:tmpl w:val="2B54D5A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2MjdkZjA1YmZiMjhiZjZhOWFhYWMyZDlhOWEwNDAifQ=="/>
  </w:docVars>
  <w:rsids>
    <w:rsidRoot w:val="000A3C52"/>
    <w:rsid w:val="00022958"/>
    <w:rsid w:val="000A3C52"/>
    <w:rsid w:val="00126759"/>
    <w:rsid w:val="001555D3"/>
    <w:rsid w:val="001633E4"/>
    <w:rsid w:val="0025254D"/>
    <w:rsid w:val="002837E7"/>
    <w:rsid w:val="002C44B8"/>
    <w:rsid w:val="002C789F"/>
    <w:rsid w:val="003F54AF"/>
    <w:rsid w:val="00506871"/>
    <w:rsid w:val="005227F4"/>
    <w:rsid w:val="0054527B"/>
    <w:rsid w:val="00580CAA"/>
    <w:rsid w:val="006A5085"/>
    <w:rsid w:val="007062AF"/>
    <w:rsid w:val="007404D3"/>
    <w:rsid w:val="00760D3A"/>
    <w:rsid w:val="00776001"/>
    <w:rsid w:val="007D2387"/>
    <w:rsid w:val="007D3443"/>
    <w:rsid w:val="007D7E99"/>
    <w:rsid w:val="00845001"/>
    <w:rsid w:val="008A1F9F"/>
    <w:rsid w:val="008E0F5F"/>
    <w:rsid w:val="00986BD4"/>
    <w:rsid w:val="00AA4981"/>
    <w:rsid w:val="00AC65ED"/>
    <w:rsid w:val="00B038A9"/>
    <w:rsid w:val="00B25B9A"/>
    <w:rsid w:val="00B55347"/>
    <w:rsid w:val="00BE0572"/>
    <w:rsid w:val="00BF69C9"/>
    <w:rsid w:val="00C436F5"/>
    <w:rsid w:val="00C70B28"/>
    <w:rsid w:val="00CC7BAF"/>
    <w:rsid w:val="00CF59D5"/>
    <w:rsid w:val="00D1665F"/>
    <w:rsid w:val="00D81DDC"/>
    <w:rsid w:val="00D97A1D"/>
    <w:rsid w:val="00DB2BC7"/>
    <w:rsid w:val="00DE7E66"/>
    <w:rsid w:val="00E64ECC"/>
    <w:rsid w:val="00E7071A"/>
    <w:rsid w:val="00ED044B"/>
    <w:rsid w:val="00ED1765"/>
    <w:rsid w:val="00EF5063"/>
    <w:rsid w:val="00EF5FAE"/>
    <w:rsid w:val="00F2408D"/>
    <w:rsid w:val="00F53238"/>
    <w:rsid w:val="00F82C35"/>
    <w:rsid w:val="00FB4A45"/>
    <w:rsid w:val="00FC261F"/>
    <w:rsid w:val="00FC7B2E"/>
    <w:rsid w:val="05C65931"/>
    <w:rsid w:val="0BFB3CFB"/>
    <w:rsid w:val="0DED2587"/>
    <w:rsid w:val="0EEA769D"/>
    <w:rsid w:val="10ED6A59"/>
    <w:rsid w:val="118B0F65"/>
    <w:rsid w:val="12633F54"/>
    <w:rsid w:val="15E21C14"/>
    <w:rsid w:val="17CF03D6"/>
    <w:rsid w:val="19EC5687"/>
    <w:rsid w:val="1AD101DC"/>
    <w:rsid w:val="1CED3388"/>
    <w:rsid w:val="1D780A5D"/>
    <w:rsid w:val="1F8821AF"/>
    <w:rsid w:val="211C1F5E"/>
    <w:rsid w:val="252D0733"/>
    <w:rsid w:val="27912D3E"/>
    <w:rsid w:val="2AA64378"/>
    <w:rsid w:val="2CB461A5"/>
    <w:rsid w:val="2ECE3D80"/>
    <w:rsid w:val="3333569B"/>
    <w:rsid w:val="33925022"/>
    <w:rsid w:val="359339F1"/>
    <w:rsid w:val="39BE3678"/>
    <w:rsid w:val="3CF922CF"/>
    <w:rsid w:val="3D443BFF"/>
    <w:rsid w:val="3ED464B0"/>
    <w:rsid w:val="40C41543"/>
    <w:rsid w:val="42907DEB"/>
    <w:rsid w:val="42DC23F6"/>
    <w:rsid w:val="444D3AB1"/>
    <w:rsid w:val="44572DAA"/>
    <w:rsid w:val="45CF5F5C"/>
    <w:rsid w:val="463F4B55"/>
    <w:rsid w:val="469E1305"/>
    <w:rsid w:val="47A2221C"/>
    <w:rsid w:val="4A84042B"/>
    <w:rsid w:val="4BCB3F82"/>
    <w:rsid w:val="4BCB40E3"/>
    <w:rsid w:val="580B306E"/>
    <w:rsid w:val="59CC2224"/>
    <w:rsid w:val="5C334629"/>
    <w:rsid w:val="5D3D6AB8"/>
    <w:rsid w:val="6D1B5038"/>
    <w:rsid w:val="709A315F"/>
    <w:rsid w:val="7254269E"/>
    <w:rsid w:val="732D105C"/>
    <w:rsid w:val="73D0020B"/>
    <w:rsid w:val="73DF07B9"/>
    <w:rsid w:val="76E90493"/>
    <w:rsid w:val="78885F97"/>
    <w:rsid w:val="78AA0B37"/>
    <w:rsid w:val="78E26444"/>
    <w:rsid w:val="7D0F4BC5"/>
    <w:rsid w:val="7E9728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3">
    <w:name w:val="Plain Text"/>
    <w:basedOn w:val="1"/>
    <w:autoRedefine/>
    <w:qFormat/>
    <w:uiPriority w:val="0"/>
    <w:rPr>
      <w:rFonts w:ascii="宋体" w:hAnsi="Courier New"/>
    </w:rPr>
  </w:style>
  <w:style w:type="paragraph" w:styleId="4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autoRedefine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2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6">
    <w:name w:val="页脚 Char"/>
    <w:basedOn w:val="11"/>
    <w:link w:val="5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7">
    <w:name w:val="批注文字 Char"/>
    <w:basedOn w:val="11"/>
    <w:link w:val="2"/>
    <w:autoRedefine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8">
    <w:name w:val="批注主题 Char"/>
    <w:basedOn w:val="17"/>
    <w:link w:val="9"/>
    <w:autoRedefine/>
    <w:semiHidden/>
    <w:qFormat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character" w:customStyle="1" w:styleId="19">
    <w:name w:val="批注框文本 Char"/>
    <w:basedOn w:val="11"/>
    <w:link w:val="4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0">
    <w:name w:val="first-child"/>
    <w:basedOn w:val="11"/>
    <w:autoRedefine/>
    <w:qFormat/>
    <w:uiPriority w:val="0"/>
  </w:style>
  <w:style w:type="character" w:customStyle="1" w:styleId="21">
    <w:name w:val="layui-laydate-preview"/>
    <w:basedOn w:val="11"/>
    <w:autoRedefine/>
    <w:qFormat/>
    <w:uiPriority w:val="0"/>
  </w:style>
  <w:style w:type="character" w:customStyle="1" w:styleId="22">
    <w:name w:val="hover4"/>
    <w:basedOn w:val="11"/>
    <w:autoRedefine/>
    <w:qFormat/>
    <w:uiPriority w:val="0"/>
    <w:rPr>
      <w:color w:val="5FB878"/>
    </w:rPr>
  </w:style>
  <w:style w:type="character" w:customStyle="1" w:styleId="23">
    <w:name w:val="hover5"/>
    <w:basedOn w:val="11"/>
    <w:autoRedefine/>
    <w:qFormat/>
    <w:uiPriority w:val="0"/>
    <w:rPr>
      <w:color w:val="5FB878"/>
    </w:rPr>
  </w:style>
  <w:style w:type="character" w:customStyle="1" w:styleId="24">
    <w:name w:val="hover6"/>
    <w:basedOn w:val="11"/>
    <w:autoRedefine/>
    <w:qFormat/>
    <w:uiPriority w:val="0"/>
    <w:rPr>
      <w:color w:val="FFFFFF"/>
    </w:rPr>
  </w:style>
  <w:style w:type="character" w:customStyle="1" w:styleId="25">
    <w:name w:val="layui-this2"/>
    <w:basedOn w:val="11"/>
    <w:autoRedefine/>
    <w:qFormat/>
    <w:uiPriority w:val="0"/>
    <w:rPr>
      <w:bdr w:val="single" w:color="EEEEEE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527</Words>
  <Characters>540</Characters>
  <Lines>8</Lines>
  <Paragraphs>2</Paragraphs>
  <TotalTime>7</TotalTime>
  <ScaleCrop>false</ScaleCrop>
  <LinksUpToDate>false</LinksUpToDate>
  <CharactersWithSpaces>541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2021-04-07T07:18:00Z</dcterms:created>
  <dc:creator>hp</dc:creator>
  <cp:lastModifiedBy>张宇</cp:lastModifiedBy>
  <cp:lastPrinted>2024-02-21T07:21:00Z</cp:lastPrinted>
  <dcterms:modified xsi:type="dcterms:W3CDTF">2024-02-22T01:20:12Z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515C9090F5C74F348440F11F93CF93BF_13</vt:lpwstr>
  </property>
</Properties>
</file>