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rPr>
          <w:rFonts w:ascii="黑体" w:hAnsi="黑体" w:eastAsia="黑体" w:cs="黑体"/>
          <w:sz w:val="32"/>
          <w:szCs w:val="32"/>
        </w:rPr>
      </w:pPr>
      <w:r>
        <w:rPr>
          <w:rFonts w:hint="eastAsia" w:ascii="黑体" w:hAnsi="黑体" w:eastAsia="黑体" w:cs="黑体"/>
          <w:sz w:val="32"/>
          <w:szCs w:val="32"/>
          <w:lang w:val="zh-CN"/>
        </w:rPr>
        <w:t>附件2-</w:t>
      </w:r>
      <w:r>
        <w:rPr>
          <w:rFonts w:hint="eastAsia" w:ascii="黑体" w:hAnsi="黑体" w:eastAsia="黑体" w:cs="黑体"/>
          <w:sz w:val="32"/>
          <w:szCs w:val="32"/>
        </w:rPr>
        <w:t>17</w:t>
      </w:r>
    </w:p>
    <w:p>
      <w:pPr>
        <w:keepNext w:val="0"/>
        <w:keepLines w:val="0"/>
        <w:pageBreakBefore w:val="0"/>
        <w:widowControl w:val="0"/>
        <w:kinsoku/>
        <w:wordWrap/>
        <w:overflowPunct/>
        <w:topLinePunct w:val="0"/>
        <w:autoSpaceDE/>
        <w:autoSpaceDN/>
        <w:bidi w:val="0"/>
        <w:spacing w:line="360" w:lineRule="auto"/>
        <w:rPr>
          <w:rFonts w:eastAsia="黑体"/>
          <w:sz w:val="32"/>
          <w:szCs w:val="32"/>
          <w:lang w:val="zh-CN"/>
        </w:rPr>
      </w:pPr>
    </w:p>
    <w:p>
      <w:pPr>
        <w:keepNext w:val="0"/>
        <w:keepLines w:val="0"/>
        <w:pageBreakBefore w:val="0"/>
        <w:widowControl w:val="0"/>
        <w:kinsoku/>
        <w:wordWrap/>
        <w:overflowPunct/>
        <w:topLinePunct w:val="0"/>
        <w:autoSpaceDE/>
        <w:autoSpaceDN/>
        <w:bidi w:val="0"/>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keepNext w:val="0"/>
        <w:keepLines w:val="0"/>
        <w:pageBreakBefore w:val="0"/>
        <w:widowControl w:val="0"/>
        <w:kinsoku/>
        <w:wordWrap/>
        <w:overflowPunct/>
        <w:topLinePunct w:val="0"/>
        <w:autoSpaceDE/>
        <w:autoSpaceDN/>
        <w:bidi w:val="0"/>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导游服务类专业基本技能考试实施方案</w:t>
      </w:r>
    </w:p>
    <w:p>
      <w:pPr>
        <w:keepNext w:val="0"/>
        <w:keepLines w:val="0"/>
        <w:pageBreakBefore w:val="0"/>
        <w:widowControl w:val="0"/>
        <w:kinsoku/>
        <w:wordWrap/>
        <w:overflowPunct/>
        <w:topLinePunct w:val="0"/>
        <w:autoSpaceDE/>
        <w:autoSpaceDN/>
        <w:bidi w:val="0"/>
        <w:spacing w:before="156" w:beforeLines="50" w:after="156" w:afterLines="50" w:line="400" w:lineRule="exact"/>
        <w:ind w:firstLine="640" w:firstLineChars="200"/>
        <w:outlineLvl w:val="0"/>
        <w:rPr>
          <w:rFonts w:eastAsia="黑体" w:cs="黑体"/>
          <w:bCs/>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eastAsia="仿宋" w:cs="仿宋"/>
          <w:sz w:val="32"/>
          <w:szCs w:val="32"/>
        </w:rPr>
      </w:pPr>
      <w:r>
        <w:rPr>
          <w:rFonts w:hint="eastAsia" w:eastAsia="仿宋" w:cs="仿宋"/>
          <w:sz w:val="32"/>
          <w:szCs w:val="32"/>
        </w:rPr>
        <w:t>依据《江苏省高等职业院校面向中等职业学校毕业生考试招生实施方案》《江苏省中等职业学校学生学业水平考试实施方案》，制定2023年江苏省中等职业学校学生学业水平考试导游服务类专业基本技能考试实施方案。</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eastAsia="仿宋" w:cs="仿宋"/>
          <w:sz w:val="32"/>
          <w:szCs w:val="32"/>
        </w:rPr>
      </w:pPr>
      <w:r>
        <w:rPr>
          <w:rFonts w:hint="eastAsia" w:eastAsia="仿宋" w:cs="仿宋"/>
          <w:sz w:val="32"/>
          <w:szCs w:val="32"/>
        </w:rPr>
        <w:t>2023年江苏省中等职业学校学生学业水平考试导游服务类专业基本技能考试分为A场和B场两场考试，参加中职职教高考的考生须参加专业基本技能A、B两场考试，不参加中职职教高考的考生只参加A场考试。参加B场考试必须获得普通话二级乙等（含）以上水平证书。具体实施方案如下。</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eastAsia="黑体" w:cs="黑体"/>
          <w:bCs/>
          <w:sz w:val="32"/>
          <w:szCs w:val="32"/>
        </w:rPr>
      </w:pPr>
      <w:r>
        <w:rPr>
          <w:rFonts w:hint="eastAsia" w:eastAsia="黑体" w:cs="黑体"/>
          <w:bCs/>
          <w:sz w:val="32"/>
          <w:szCs w:val="32"/>
        </w:rPr>
        <w:t>一、考试对象</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eastAsia="仿宋" w:cs="仿宋"/>
          <w:sz w:val="32"/>
          <w:szCs w:val="32"/>
        </w:rPr>
      </w:pPr>
      <w:r>
        <w:rPr>
          <w:rFonts w:hint="eastAsia" w:eastAsia="仿宋" w:cs="仿宋"/>
          <w:sz w:val="32"/>
          <w:szCs w:val="32"/>
        </w:rPr>
        <w:t>面向全省中等职业学校（含技工院校）</w:t>
      </w:r>
      <w:r>
        <w:rPr>
          <w:rFonts w:hint="eastAsia" w:ascii="仿宋" w:hAnsi="仿宋" w:eastAsia="仿宋" w:cs="仿宋"/>
          <w:color w:val="000000"/>
          <w:sz w:val="32"/>
          <w:szCs w:val="32"/>
        </w:rPr>
        <w:t>2024届</w:t>
      </w:r>
      <w:r>
        <w:rPr>
          <w:rFonts w:hint="eastAsia" w:eastAsia="仿宋" w:cs="仿宋"/>
          <w:sz w:val="32"/>
          <w:szCs w:val="32"/>
        </w:rPr>
        <w:t>导游服务类旅游服务与管理、</w:t>
      </w:r>
      <w:r>
        <w:rPr>
          <w:rFonts w:hint="eastAsia" w:eastAsia="仿宋" w:cs="仿宋"/>
          <w:sz w:val="32"/>
          <w:szCs w:val="32"/>
          <w:lang w:val="en-US" w:eastAsia="zh-CN"/>
        </w:rPr>
        <w:t>旅游外语、</w:t>
      </w:r>
      <w:r>
        <w:rPr>
          <w:rFonts w:hint="eastAsia" w:eastAsia="仿宋" w:cs="仿宋"/>
          <w:sz w:val="32"/>
          <w:szCs w:val="32"/>
        </w:rPr>
        <w:t>导游服务等相关专业考生。</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eastAsia="仿宋" w:cs="仿宋"/>
          <w:sz w:val="32"/>
          <w:szCs w:val="32"/>
        </w:rPr>
      </w:pPr>
      <w:r>
        <w:rPr>
          <w:rFonts w:hint="eastAsia" w:eastAsia="仿宋" w:cs="仿宋"/>
          <w:sz w:val="32"/>
          <w:szCs w:val="32"/>
        </w:rPr>
        <w:t>现代职教体系“3+3”、“3+4”试点项目</w:t>
      </w:r>
      <w:r>
        <w:rPr>
          <w:rFonts w:hint="eastAsia" w:ascii="仿宋" w:hAnsi="仿宋" w:eastAsia="仿宋" w:cs="仿宋"/>
          <w:color w:val="000000"/>
          <w:sz w:val="32"/>
          <w:szCs w:val="32"/>
        </w:rPr>
        <w:t>2024届</w:t>
      </w:r>
      <w:r>
        <w:rPr>
          <w:rFonts w:hint="eastAsia" w:eastAsia="仿宋" w:cs="仿宋"/>
          <w:sz w:val="32"/>
          <w:szCs w:val="32"/>
        </w:rPr>
        <w:t>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eastAsia="黑体" w:cs="黑体"/>
          <w:bCs/>
          <w:sz w:val="32"/>
          <w:szCs w:val="32"/>
        </w:rPr>
      </w:pPr>
      <w:r>
        <w:rPr>
          <w:rFonts w:hint="eastAsia" w:eastAsia="黑体" w:cs="黑体"/>
          <w:bCs/>
          <w:sz w:val="32"/>
          <w:szCs w:val="32"/>
        </w:rPr>
        <w:t>二、考试内容、方式、时长及配分</w:t>
      </w:r>
    </w:p>
    <w:p>
      <w:pPr>
        <w:keepNext w:val="0"/>
        <w:keepLines w:val="0"/>
        <w:pageBreakBefore w:val="0"/>
        <w:widowControl w:val="0"/>
        <w:numPr>
          <w:ilvl w:val="0"/>
          <w:numId w:val="2"/>
        </w:numPr>
        <w:kinsoku/>
        <w:wordWrap/>
        <w:overflowPunct/>
        <w:topLinePunct w:val="0"/>
        <w:autoSpaceDE/>
        <w:autoSpaceDN/>
        <w:bidi w:val="0"/>
        <w:adjustRightInd/>
        <w:spacing w:line="560" w:lineRule="exact"/>
        <w:ind w:left="0" w:firstLine="640" w:firstLineChars="200"/>
        <w:textAlignment w:val="auto"/>
        <w:rPr>
          <w:rFonts w:ascii="楷体" w:hAnsi="楷体" w:eastAsia="楷体" w:cs="楷体"/>
          <w:b w:val="0"/>
          <w:bCs w:val="0"/>
          <w:sz w:val="32"/>
          <w:szCs w:val="32"/>
        </w:rPr>
      </w:pPr>
      <w:r>
        <w:rPr>
          <w:rFonts w:hint="default" w:ascii="Times New Roman" w:hAnsi="Times New Roman" w:eastAsia="楷体" w:cs="Times New Roman"/>
          <w:b w:val="0"/>
          <w:bCs w:val="0"/>
          <w:sz w:val="32"/>
          <w:szCs w:val="32"/>
        </w:rPr>
        <w:t>A</w:t>
      </w:r>
      <w:r>
        <w:rPr>
          <w:rFonts w:hint="eastAsia" w:ascii="楷体" w:hAnsi="楷体" w:eastAsia="楷体" w:cs="楷体"/>
          <w:b w:val="0"/>
          <w:bCs w:val="0"/>
          <w:sz w:val="32"/>
          <w:szCs w:val="32"/>
        </w:rPr>
        <w:t>场考试</w:t>
      </w:r>
    </w:p>
    <w:tbl>
      <w:tblPr>
        <w:tblStyle w:val="22"/>
        <w:tblW w:w="4889"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7"/>
        <w:gridCol w:w="2709"/>
        <w:gridCol w:w="870"/>
        <w:gridCol w:w="1470"/>
        <w:gridCol w:w="916"/>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考试项目</w:t>
            </w:r>
          </w:p>
        </w:tc>
        <w:tc>
          <w:tcPr>
            <w:tcW w:w="1625"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考试内容</w:t>
            </w:r>
          </w:p>
        </w:tc>
        <w:tc>
          <w:tcPr>
            <w:tcW w:w="522"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方式</w:t>
            </w:r>
          </w:p>
        </w:tc>
        <w:tc>
          <w:tcPr>
            <w:tcW w:w="882"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时长（分钟）</w:t>
            </w:r>
          </w:p>
        </w:tc>
        <w:tc>
          <w:tcPr>
            <w:tcW w:w="549"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分值</w:t>
            </w:r>
          </w:p>
        </w:tc>
        <w:tc>
          <w:tcPr>
            <w:tcW w:w="594" w:type="pct"/>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权重后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restar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一、导游服务技能</w:t>
            </w: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1.地陪导游服务规范及程序</w:t>
            </w:r>
          </w:p>
        </w:tc>
        <w:tc>
          <w:tcPr>
            <w:tcW w:w="522" w:type="pct"/>
            <w:vMerge w:val="restart"/>
            <w:vAlign w:val="center"/>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r>
              <w:rPr>
                <w:rFonts w:hint="eastAsia" w:eastAsia="仿宋" w:cs="仿宋"/>
              </w:rPr>
              <w:t>笔试</w:t>
            </w:r>
          </w:p>
        </w:tc>
        <w:tc>
          <w:tcPr>
            <w:tcW w:w="882" w:type="pct"/>
            <w:vMerge w:val="restar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4</w:t>
            </w:r>
            <w:r>
              <w:rPr>
                <w:rFonts w:hint="eastAsia" w:eastAsia="仿宋" w:cs="仿宋"/>
              </w:rPr>
              <w:t>0</w:t>
            </w:r>
          </w:p>
        </w:tc>
        <w:tc>
          <w:tcPr>
            <w:tcW w:w="549" w:type="pct"/>
            <w:vMerge w:val="restar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2</w:t>
            </w:r>
            <w:r>
              <w:rPr>
                <w:rFonts w:hint="eastAsia" w:eastAsia="仿宋" w:cs="仿宋"/>
              </w:rPr>
              <w:t>0</w:t>
            </w:r>
          </w:p>
        </w:tc>
        <w:tc>
          <w:tcPr>
            <w:tcW w:w="594" w:type="pct"/>
            <w:vMerge w:val="restar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2.全陪导游服务规范及程序</w:t>
            </w:r>
          </w:p>
        </w:tc>
        <w:tc>
          <w:tcPr>
            <w:tcW w:w="522" w:type="pct"/>
            <w:vMerge w:val="continue"/>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94"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restar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二、旅游故障的预防与处理</w:t>
            </w: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1.迎、送服务中旅游故障的预防与处理</w:t>
            </w:r>
          </w:p>
        </w:tc>
        <w:tc>
          <w:tcPr>
            <w:tcW w:w="522" w:type="pct"/>
            <w:vMerge w:val="continue"/>
            <w:vAlign w:val="center"/>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Merge w:val="restar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1</w:t>
            </w:r>
            <w:r>
              <w:rPr>
                <w:rFonts w:hint="eastAsia" w:eastAsia="仿宋" w:cs="仿宋"/>
              </w:rPr>
              <w:t>0</w:t>
            </w:r>
          </w:p>
        </w:tc>
        <w:tc>
          <w:tcPr>
            <w:tcW w:w="594" w:type="pct"/>
            <w:vMerge w:val="restar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2.入住酒店服务中旅游故障的预防与处理</w:t>
            </w:r>
          </w:p>
        </w:tc>
        <w:tc>
          <w:tcPr>
            <w:tcW w:w="522" w:type="pct"/>
            <w:vMerge w:val="continue"/>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94"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3.参观游览服务中旅游故障的预防与处理</w:t>
            </w:r>
          </w:p>
        </w:tc>
        <w:tc>
          <w:tcPr>
            <w:tcW w:w="522" w:type="pct"/>
            <w:vMerge w:val="continue"/>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94"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4.旅途服务中旅游故障的预防与处理</w:t>
            </w:r>
          </w:p>
        </w:tc>
        <w:tc>
          <w:tcPr>
            <w:tcW w:w="522" w:type="pct"/>
            <w:vMerge w:val="continue"/>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94"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826"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三、旅游线路策划</w:t>
            </w: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江苏省内两个城市的二日游活动安排</w:t>
            </w:r>
          </w:p>
        </w:tc>
        <w:tc>
          <w:tcPr>
            <w:tcW w:w="522" w:type="pct"/>
            <w:vMerge w:val="continue"/>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p>
        </w:tc>
        <w:tc>
          <w:tcPr>
            <w:tcW w:w="882" w:type="pct"/>
            <w:vMerge w:val="continue"/>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1</w:t>
            </w:r>
            <w:r>
              <w:rPr>
                <w:rFonts w:hint="eastAsia" w:eastAsia="仿宋" w:cs="仿宋"/>
              </w:rPr>
              <w:t>0</w:t>
            </w: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restar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四、导游讲解技能</w:t>
            </w: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准备</w:t>
            </w:r>
            <w:r>
              <w:rPr>
                <w:rFonts w:ascii="仿宋" w:hAnsi="仿宋" w:eastAsia="仿宋"/>
              </w:rPr>
              <w:t>时间</w:t>
            </w:r>
          </w:p>
        </w:tc>
        <w:tc>
          <w:tcPr>
            <w:tcW w:w="522" w:type="pct"/>
            <w:vMerge w:val="restart"/>
            <w:vAlign w:val="center"/>
          </w:tcPr>
          <w:p>
            <w:pPr>
              <w:keepNext w:val="0"/>
              <w:keepLines w:val="0"/>
              <w:pageBreakBefore w:val="0"/>
              <w:widowControl w:val="0"/>
              <w:kinsoku/>
              <w:wordWrap/>
              <w:overflowPunct/>
              <w:topLinePunct w:val="0"/>
              <w:autoSpaceDE/>
              <w:autoSpaceDN/>
              <w:bidi w:val="0"/>
              <w:spacing w:line="400" w:lineRule="exact"/>
              <w:jc w:val="center"/>
              <w:rPr>
                <w:rFonts w:eastAsia="仿宋" w:cs="仿宋"/>
              </w:rPr>
            </w:pPr>
            <w:r>
              <w:rPr>
                <w:rFonts w:hint="eastAsia" w:eastAsia="仿宋" w:cs="仿宋"/>
              </w:rPr>
              <w:t>口试</w:t>
            </w:r>
          </w:p>
        </w:tc>
        <w:tc>
          <w:tcPr>
            <w:tcW w:w="882"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30</w:t>
            </w: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hint="eastAsia" w:ascii="仿宋" w:hAnsi="仿宋" w:eastAsia="仿宋"/>
              </w:rPr>
              <w:t>1.景点</w:t>
            </w:r>
            <w:r>
              <w:rPr>
                <w:rFonts w:ascii="仿宋" w:hAnsi="仿宋" w:eastAsia="仿宋"/>
              </w:rPr>
              <w:t>测试</w:t>
            </w:r>
          </w:p>
        </w:tc>
        <w:tc>
          <w:tcPr>
            <w:tcW w:w="522" w:type="pct"/>
            <w:vMerge w:val="continue"/>
          </w:tcPr>
          <w:p>
            <w:pPr>
              <w:keepNext w:val="0"/>
              <w:keepLines w:val="0"/>
              <w:pageBreakBefore w:val="0"/>
              <w:widowControl w:val="0"/>
              <w:kinsoku/>
              <w:wordWrap/>
              <w:overflowPunct/>
              <w:topLinePunct w:val="0"/>
              <w:autoSpaceDE/>
              <w:autoSpaceDN/>
              <w:bidi w:val="0"/>
              <w:rPr>
                <w:rFonts w:eastAsia="仿宋" w:cs="仿宋"/>
              </w:rPr>
            </w:pPr>
          </w:p>
        </w:tc>
        <w:tc>
          <w:tcPr>
            <w:tcW w:w="882"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2</w:t>
            </w: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1</w:t>
            </w:r>
            <w:r>
              <w:rPr>
                <w:rFonts w:hint="eastAsia" w:eastAsia="仿宋" w:cs="仿宋"/>
              </w:rPr>
              <w:t>0</w:t>
            </w: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ascii="仿宋" w:hAnsi="仿宋" w:eastAsia="仿宋"/>
              </w:rPr>
              <w:t>2</w:t>
            </w:r>
            <w:r>
              <w:rPr>
                <w:rFonts w:hint="eastAsia" w:ascii="仿宋" w:hAnsi="仿宋" w:eastAsia="仿宋"/>
              </w:rPr>
              <w:t>.景区模拟讲解</w:t>
            </w:r>
          </w:p>
        </w:tc>
        <w:tc>
          <w:tcPr>
            <w:tcW w:w="522" w:type="pct"/>
            <w:vMerge w:val="continue"/>
          </w:tcPr>
          <w:p>
            <w:pPr>
              <w:keepNext w:val="0"/>
              <w:keepLines w:val="0"/>
              <w:pageBreakBefore w:val="0"/>
              <w:widowControl w:val="0"/>
              <w:kinsoku/>
              <w:wordWrap/>
              <w:overflowPunct/>
              <w:topLinePunct w:val="0"/>
              <w:autoSpaceDE/>
              <w:autoSpaceDN/>
              <w:bidi w:val="0"/>
              <w:rPr>
                <w:rFonts w:eastAsia="仿宋" w:cs="仿宋"/>
              </w:rPr>
            </w:pPr>
          </w:p>
        </w:tc>
        <w:tc>
          <w:tcPr>
            <w:tcW w:w="882"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5</w:t>
            </w: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3</w:t>
            </w:r>
            <w:r>
              <w:rPr>
                <w:rFonts w:hint="eastAsia" w:eastAsia="仿宋" w:cs="仿宋"/>
              </w:rPr>
              <w:t>0</w:t>
            </w: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pct"/>
            <w:vMerge w:val="continue"/>
            <w:vAlign w:val="center"/>
          </w:tcPr>
          <w:p>
            <w:pPr>
              <w:keepNext w:val="0"/>
              <w:keepLines w:val="0"/>
              <w:pageBreakBefore w:val="0"/>
              <w:widowControl w:val="0"/>
              <w:kinsoku/>
              <w:wordWrap/>
              <w:overflowPunct/>
              <w:topLinePunct w:val="0"/>
              <w:autoSpaceDE/>
              <w:autoSpaceDN/>
              <w:bidi w:val="0"/>
              <w:rPr>
                <w:rFonts w:ascii="仿宋" w:hAnsi="仿宋" w:eastAsia="仿宋"/>
              </w:rPr>
            </w:pPr>
          </w:p>
        </w:tc>
        <w:tc>
          <w:tcPr>
            <w:tcW w:w="1625" w:type="pct"/>
            <w:vAlign w:val="center"/>
          </w:tcPr>
          <w:p>
            <w:pPr>
              <w:keepNext w:val="0"/>
              <w:keepLines w:val="0"/>
              <w:pageBreakBefore w:val="0"/>
              <w:widowControl w:val="0"/>
              <w:kinsoku/>
              <w:wordWrap/>
              <w:overflowPunct/>
              <w:topLinePunct w:val="0"/>
              <w:autoSpaceDE/>
              <w:autoSpaceDN/>
              <w:bidi w:val="0"/>
              <w:rPr>
                <w:rFonts w:ascii="仿宋" w:hAnsi="仿宋" w:eastAsia="仿宋"/>
              </w:rPr>
            </w:pPr>
            <w:r>
              <w:rPr>
                <w:rFonts w:ascii="仿宋" w:hAnsi="仿宋" w:eastAsia="仿宋"/>
              </w:rPr>
              <w:t>3</w:t>
            </w:r>
            <w:r>
              <w:rPr>
                <w:rFonts w:hint="eastAsia" w:ascii="仿宋" w:hAnsi="仿宋" w:eastAsia="仿宋"/>
              </w:rPr>
              <w:t>.导游即兴讲解</w:t>
            </w:r>
          </w:p>
        </w:tc>
        <w:tc>
          <w:tcPr>
            <w:tcW w:w="522" w:type="pct"/>
            <w:vMerge w:val="continue"/>
          </w:tcPr>
          <w:p>
            <w:pPr>
              <w:keepNext w:val="0"/>
              <w:keepLines w:val="0"/>
              <w:pageBreakBefore w:val="0"/>
              <w:widowControl w:val="0"/>
              <w:kinsoku/>
              <w:wordWrap/>
              <w:overflowPunct/>
              <w:topLinePunct w:val="0"/>
              <w:autoSpaceDE/>
              <w:autoSpaceDN/>
              <w:bidi w:val="0"/>
              <w:rPr>
                <w:rFonts w:eastAsia="仿宋" w:cs="仿宋"/>
              </w:rPr>
            </w:pPr>
          </w:p>
        </w:tc>
        <w:tc>
          <w:tcPr>
            <w:tcW w:w="882"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3</w:t>
            </w: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2</w:t>
            </w:r>
            <w:r>
              <w:rPr>
                <w:rFonts w:hint="eastAsia" w:eastAsia="仿宋" w:cs="仿宋"/>
              </w:rPr>
              <w:t>0</w:t>
            </w: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73" w:type="pct"/>
            <w:gridSpan w:val="3"/>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总计</w:t>
            </w:r>
          </w:p>
        </w:tc>
        <w:tc>
          <w:tcPr>
            <w:tcW w:w="882"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eastAsia="仿宋" w:cs="仿宋"/>
              </w:rPr>
              <w:t>80</w:t>
            </w:r>
          </w:p>
        </w:tc>
        <w:tc>
          <w:tcPr>
            <w:tcW w:w="549"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100</w:t>
            </w:r>
          </w:p>
        </w:tc>
        <w:tc>
          <w:tcPr>
            <w:tcW w:w="594" w:type="pct"/>
            <w:vAlign w:val="center"/>
          </w:tcPr>
          <w:p>
            <w:pPr>
              <w:keepNext w:val="0"/>
              <w:keepLines w:val="0"/>
              <w:pageBreakBefore w:val="0"/>
              <w:widowControl w:val="0"/>
              <w:kinsoku/>
              <w:wordWrap/>
              <w:overflowPunct/>
              <w:topLinePunct w:val="0"/>
              <w:autoSpaceDE/>
              <w:autoSpaceDN/>
              <w:bidi w:val="0"/>
              <w:jc w:val="center"/>
              <w:rPr>
                <w:rFonts w:eastAsia="仿宋" w:cs="仿宋"/>
              </w:rPr>
            </w:pPr>
            <w:r>
              <w:rPr>
                <w:rFonts w:hint="eastAsia" w:eastAsia="仿宋" w:cs="仿宋"/>
              </w:rPr>
              <w:t>100</w:t>
            </w:r>
          </w:p>
        </w:tc>
      </w:tr>
    </w:tbl>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楷体" w:cs="Times New Roman"/>
          <w:b w:val="0"/>
          <w:bCs w:val="0"/>
          <w:sz w:val="32"/>
          <w:szCs w:val="32"/>
        </w:rPr>
      </w:pPr>
      <w:r>
        <w:rPr>
          <w:rFonts w:hint="eastAsia" w:eastAsia="楷体" w:cs="Times New Roman"/>
          <w:b w:val="0"/>
          <w:bCs w:val="0"/>
          <w:sz w:val="32"/>
          <w:szCs w:val="32"/>
          <w:lang w:eastAsia="zh-CN"/>
        </w:rPr>
        <w:t>（</w:t>
      </w:r>
      <w:r>
        <w:rPr>
          <w:rFonts w:hint="eastAsia" w:eastAsia="楷体" w:cs="Times New Roman"/>
          <w:b w:val="0"/>
          <w:bCs w:val="0"/>
          <w:sz w:val="32"/>
          <w:szCs w:val="32"/>
          <w:lang w:val="en-US" w:eastAsia="zh-CN"/>
        </w:rPr>
        <w:t>二</w:t>
      </w:r>
      <w:r>
        <w:rPr>
          <w:rFonts w:hint="eastAsia" w:eastAsia="楷体" w:cs="Times New Roman"/>
          <w:b w:val="0"/>
          <w:bCs w:val="0"/>
          <w:sz w:val="32"/>
          <w:szCs w:val="32"/>
          <w:lang w:eastAsia="zh-CN"/>
        </w:rPr>
        <w:t>）</w:t>
      </w:r>
      <w:r>
        <w:rPr>
          <w:rFonts w:hint="eastAsia" w:ascii="Times New Roman" w:hAnsi="Times New Roman" w:eastAsia="楷体" w:cs="Times New Roman"/>
          <w:b w:val="0"/>
          <w:bCs w:val="0"/>
          <w:sz w:val="32"/>
          <w:szCs w:val="32"/>
        </w:rPr>
        <w:t>B场考试</w:t>
      </w:r>
    </w:p>
    <w:tbl>
      <w:tblPr>
        <w:tblStyle w:val="23"/>
        <w:tblW w:w="4954"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1"/>
        <w:gridCol w:w="2708"/>
        <w:gridCol w:w="877"/>
        <w:gridCol w:w="1496"/>
        <w:gridCol w:w="911"/>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260"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考试项目</w:t>
            </w:r>
          </w:p>
        </w:tc>
        <w:tc>
          <w:tcPr>
            <w:tcW w:w="2705"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内容</w:t>
            </w:r>
          </w:p>
        </w:tc>
        <w:tc>
          <w:tcPr>
            <w:tcW w:w="876"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方式</w:t>
            </w:r>
          </w:p>
        </w:tc>
        <w:tc>
          <w:tcPr>
            <w:tcW w:w="1494"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时长（分钟）</w:t>
            </w:r>
          </w:p>
        </w:tc>
        <w:tc>
          <w:tcPr>
            <w:tcW w:w="910"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分值</w:t>
            </w:r>
          </w:p>
        </w:tc>
        <w:tc>
          <w:tcPr>
            <w:tcW w:w="985" w:type="dxa"/>
            <w:vAlign w:val="center"/>
          </w:tcPr>
          <w:p>
            <w:pPr>
              <w:keepNext w:val="0"/>
              <w:keepLines w:val="0"/>
              <w:pageBreakBefore w:val="0"/>
              <w:widowControl w:val="0"/>
              <w:kinsoku/>
              <w:wordWrap/>
              <w:overflowPunct/>
              <w:topLinePunct w:val="0"/>
              <w:autoSpaceDE/>
              <w:autoSpaceDN/>
              <w:bidi w:val="0"/>
              <w:spacing w:line="360" w:lineRule="exact"/>
              <w:jc w:val="center"/>
              <w:rPr>
                <w:rFonts w:ascii="仿宋" w:hAnsi="仿宋" w:eastAsia="仿宋" w:cs="仿宋"/>
                <w:b/>
              </w:rPr>
            </w:pPr>
            <w:r>
              <w:rPr>
                <w:rFonts w:hint="eastAsia" w:ascii="仿宋" w:hAnsi="仿宋" w:eastAsia="仿宋" w:cs="仿宋"/>
                <w:b/>
              </w:rPr>
              <w:t>权重后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260"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综合面试</w:t>
            </w: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身高</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10</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10</w:t>
            </w:r>
          </w:p>
        </w:tc>
        <w:tc>
          <w:tcPr>
            <w:tcW w:w="985"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体重</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10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五官与形体</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40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仪表仪容与仪态</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40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rPr>
        <w:tc>
          <w:tcPr>
            <w:tcW w:w="1260"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ascii="仿宋" w:hAnsi="仿宋" w:eastAsia="仿宋" w:cs="仿宋"/>
              </w:rPr>
              <w:t>专业技能</w:t>
            </w: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ascii="仿宋" w:hAnsi="仿宋" w:eastAsia="仿宋" w:cs="仿宋"/>
              </w:rPr>
              <w:t>准备时间</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5</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985"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ascii="仿宋" w:hAnsi="仿宋" w:eastAsia="仿宋" w:cs="仿宋"/>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语言与仪态</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restart"/>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ascii="仿宋" w:hAnsi="仿宋" w:eastAsia="仿宋" w:cs="仿宋"/>
              </w:rPr>
              <w:t>4</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20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景点讲解</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80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专项讲解</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3</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50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rPr>
        <w:tc>
          <w:tcPr>
            <w:tcW w:w="1260"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p>
        </w:tc>
        <w:tc>
          <w:tcPr>
            <w:tcW w:w="2705" w:type="dxa"/>
            <w:vAlign w:val="center"/>
          </w:tcPr>
          <w:p>
            <w:pPr>
              <w:keepNext w:val="0"/>
              <w:keepLines w:val="0"/>
              <w:pageBreakBefore w:val="0"/>
              <w:widowControl w:val="0"/>
              <w:kinsoku/>
              <w:wordWrap/>
              <w:overflowPunct/>
              <w:topLinePunct w:val="0"/>
              <w:autoSpaceDE/>
              <w:autoSpaceDN/>
              <w:bidi w:val="0"/>
              <w:jc w:val="center"/>
              <w:rPr>
                <w:rFonts w:ascii="仿宋" w:hAnsi="仿宋" w:cs="仿宋" w:eastAsiaTheme="minorEastAsia"/>
              </w:rPr>
            </w:pPr>
            <w:r>
              <w:rPr>
                <w:rFonts w:hint="eastAsia" w:ascii="仿宋" w:hAnsi="仿宋" w:eastAsia="仿宋" w:cs="仿宋"/>
              </w:rPr>
              <w:t>综合能力提问</w:t>
            </w:r>
          </w:p>
        </w:tc>
        <w:tc>
          <w:tcPr>
            <w:tcW w:w="876"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面试</w:t>
            </w:r>
          </w:p>
        </w:tc>
        <w:tc>
          <w:tcPr>
            <w:tcW w:w="1494"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6</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color w:val="FF0000"/>
              </w:rPr>
            </w:pPr>
            <w:r>
              <w:rPr>
                <w:rFonts w:hint="eastAsia" w:ascii="仿宋" w:hAnsi="仿宋" w:eastAsia="仿宋" w:cs="仿宋"/>
              </w:rPr>
              <w:t>50</w:t>
            </w:r>
          </w:p>
        </w:tc>
        <w:tc>
          <w:tcPr>
            <w:tcW w:w="985" w:type="dxa"/>
            <w:vMerge w:val="continue"/>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3965" w:type="dxa"/>
            <w:gridSpan w:val="2"/>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总计</w:t>
            </w:r>
          </w:p>
        </w:tc>
        <w:tc>
          <w:tcPr>
            <w:tcW w:w="876" w:type="dxa"/>
            <w:vAlign w:val="center"/>
          </w:tcPr>
          <w:p>
            <w:pPr>
              <w:keepNext w:val="0"/>
              <w:keepLines w:val="0"/>
              <w:pageBreakBefore w:val="0"/>
              <w:widowControl w:val="0"/>
              <w:kinsoku/>
              <w:wordWrap/>
              <w:overflowPunct/>
              <w:topLinePunct w:val="0"/>
              <w:autoSpaceDE/>
              <w:autoSpaceDN/>
              <w:bidi w:val="0"/>
              <w:spacing w:line="400" w:lineRule="exact"/>
              <w:jc w:val="center"/>
              <w:rPr>
                <w:rFonts w:ascii="仿宋" w:hAnsi="仿宋" w:eastAsia="仿宋" w:cs="仿宋"/>
              </w:rPr>
            </w:pPr>
          </w:p>
        </w:tc>
        <w:tc>
          <w:tcPr>
            <w:tcW w:w="1494" w:type="dxa"/>
            <w:vAlign w:val="center"/>
          </w:tcPr>
          <w:p>
            <w:pPr>
              <w:keepNext w:val="0"/>
              <w:keepLines w:val="0"/>
              <w:pageBreakBefore w:val="0"/>
              <w:widowControl w:val="0"/>
              <w:kinsoku/>
              <w:wordWrap/>
              <w:overflowPunct/>
              <w:topLinePunct w:val="0"/>
              <w:autoSpaceDE/>
              <w:autoSpaceDN/>
              <w:bidi w:val="0"/>
              <w:spacing w:line="400" w:lineRule="exact"/>
              <w:jc w:val="center"/>
              <w:rPr>
                <w:rFonts w:ascii="仿宋" w:hAnsi="仿宋" w:eastAsia="仿宋" w:cs="仿宋"/>
              </w:rPr>
            </w:pPr>
            <w:r>
              <w:rPr>
                <w:rFonts w:hint="eastAsia" w:ascii="仿宋" w:hAnsi="仿宋" w:eastAsia="仿宋" w:cs="仿宋"/>
              </w:rPr>
              <w:t>28</w:t>
            </w:r>
          </w:p>
        </w:tc>
        <w:tc>
          <w:tcPr>
            <w:tcW w:w="910"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300</w:t>
            </w:r>
          </w:p>
        </w:tc>
        <w:tc>
          <w:tcPr>
            <w:tcW w:w="985" w:type="dxa"/>
            <w:vAlign w:val="center"/>
          </w:tcPr>
          <w:p>
            <w:pPr>
              <w:keepNext w:val="0"/>
              <w:keepLines w:val="0"/>
              <w:pageBreakBefore w:val="0"/>
              <w:widowControl w:val="0"/>
              <w:kinsoku/>
              <w:wordWrap/>
              <w:overflowPunct/>
              <w:topLinePunct w:val="0"/>
              <w:autoSpaceDE/>
              <w:autoSpaceDN/>
              <w:bidi w:val="0"/>
              <w:jc w:val="center"/>
              <w:rPr>
                <w:rFonts w:ascii="仿宋" w:hAnsi="仿宋" w:eastAsia="仿宋" w:cs="仿宋"/>
              </w:rPr>
            </w:pPr>
            <w:r>
              <w:rPr>
                <w:rFonts w:hint="eastAsia" w:ascii="仿宋" w:hAnsi="仿宋" w:eastAsia="仿宋" w:cs="仿宋"/>
              </w:rPr>
              <w:t>200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eastAsia="黑体" w:cs="黑体"/>
          <w:bCs/>
          <w:sz w:val="32"/>
          <w:szCs w:val="32"/>
        </w:rPr>
      </w:pPr>
      <w:r>
        <w:rPr>
          <w:rFonts w:hint="eastAsia" w:eastAsia="黑体" w:cs="黑体"/>
          <w:bCs/>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 w:cs="仿宋"/>
          <w:sz w:val="32"/>
          <w:szCs w:val="32"/>
        </w:rPr>
      </w:pPr>
      <w:r>
        <w:rPr>
          <w:rFonts w:hint="eastAsia" w:eastAsia="仿宋" w:cs="仿宋"/>
          <w:sz w:val="32"/>
          <w:szCs w:val="32"/>
        </w:rPr>
        <w:t>A场考试安排在2023年11月。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 w:cs="仿宋"/>
          <w:sz w:val="32"/>
          <w:szCs w:val="32"/>
        </w:rPr>
      </w:pPr>
      <w:r>
        <w:rPr>
          <w:rFonts w:hint="eastAsia" w:eastAsia="仿宋" w:cs="仿宋"/>
          <w:sz w:val="32"/>
          <w:szCs w:val="32"/>
        </w:rPr>
        <w:t>B场考试安排在2024年3月。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eastAsia="黑体" w:cs="黑体"/>
          <w:bCs/>
          <w:sz w:val="32"/>
          <w:szCs w:val="32"/>
        </w:rPr>
      </w:pPr>
      <w:r>
        <w:rPr>
          <w:rFonts w:hint="eastAsia" w:eastAsia="黑体" w:cs="黑体"/>
          <w:bCs/>
          <w:sz w:val="32"/>
          <w:szCs w:val="32"/>
        </w:rPr>
        <w:t>四、组织实施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b w:val="0"/>
          <w:bCs w:val="0"/>
          <w:sz w:val="32"/>
          <w:szCs w:val="32"/>
        </w:rPr>
      </w:pPr>
      <w:r>
        <w:rPr>
          <w:rFonts w:hint="eastAsia" w:ascii="楷体" w:hAnsi="楷体" w:eastAsia="楷体" w:cs="楷体"/>
          <w:b w:val="0"/>
          <w:bCs w:val="0"/>
          <w:sz w:val="32"/>
          <w:szCs w:val="32"/>
        </w:rPr>
        <w:t>（一）</w:t>
      </w:r>
      <w:r>
        <w:rPr>
          <w:rFonts w:hint="eastAsia" w:ascii="Times New Roman" w:hAnsi="Times New Roman" w:eastAsia="楷体" w:cs="Times New Roman"/>
          <w:b w:val="0"/>
          <w:bCs w:val="0"/>
          <w:sz w:val="32"/>
          <w:szCs w:val="32"/>
        </w:rPr>
        <w:t>A场考试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sz w:val="32"/>
          <w:szCs w:val="32"/>
        </w:rPr>
      </w:pPr>
      <w:r>
        <w:rPr>
          <w:rFonts w:hint="default" w:ascii="Times New Roman" w:hAnsi="Times New Roman" w:eastAsia="楷体" w:cs="Times New Roman"/>
          <w:sz w:val="32"/>
          <w:szCs w:val="32"/>
        </w:rPr>
        <w:t>1.</w:t>
      </w:r>
      <w:r>
        <w:rPr>
          <w:rFonts w:hint="eastAsia" w:ascii="楷体" w:hAnsi="楷体" w:eastAsia="楷体" w:cs="楷体"/>
          <w:sz w:val="32"/>
          <w:szCs w:val="32"/>
        </w:rPr>
        <w:t>考点设置</w:t>
      </w:r>
    </w:p>
    <w:tbl>
      <w:tblPr>
        <w:tblStyle w:val="22"/>
        <w:tblW w:w="5000" w:type="pct"/>
        <w:tblInd w:w="0" w:type="dxa"/>
        <w:tblLayout w:type="autofit"/>
        <w:tblCellMar>
          <w:top w:w="0" w:type="dxa"/>
          <w:left w:w="0" w:type="dxa"/>
          <w:bottom w:w="0" w:type="dxa"/>
          <w:right w:w="0" w:type="dxa"/>
        </w:tblCellMar>
      </w:tblPr>
      <w:tblGrid>
        <w:gridCol w:w="775"/>
        <w:gridCol w:w="901"/>
        <w:gridCol w:w="4930"/>
        <w:gridCol w:w="1730"/>
      </w:tblGrid>
      <w:tr>
        <w:tblPrEx>
          <w:tblCellMar>
            <w:top w:w="0" w:type="dxa"/>
            <w:left w:w="0" w:type="dxa"/>
            <w:bottom w:w="0" w:type="dxa"/>
            <w:right w:w="0" w:type="dxa"/>
          </w:tblCellMar>
        </w:tblPrEx>
        <w:trPr>
          <w:trHeight w:val="424"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spacing w:line="3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spacing w:line="3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城市</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spacing w:line="3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考点学校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spacing w:line="3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备注</w:t>
            </w: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南京江宁中等专业学校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江苏省南京工程高等职业学校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南京市浦口区中等专业学校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无锡</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江苏省宜兴中等专业学校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无锡</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无锡旅游商贸高等职业技术学校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徐州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江苏模特艺术学校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徐州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江苏省沛县中等专业学校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江苏省金坛中等专业学校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常州旅游商贸高等职业技术学校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苏州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江苏省吴江中等专业学校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苏州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江苏省相城中等专业学校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南通</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南通市旅游中等专业学校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连云港</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江苏省连云港中等专业学校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淮安</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江苏省淮阴商业学校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盐城</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江苏省东台中等专业学校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扬州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江苏省扬州旅游商贸学校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镇江</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镇江高等职业技术学校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泰州</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江苏省靖江中等专业学校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宿迁</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宿迁信息工程中等专业学校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510" w:hRule="atLeast"/>
        </w:trPr>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宿迁</w:t>
            </w:r>
          </w:p>
        </w:tc>
        <w:tc>
          <w:tcPr>
            <w:tcW w:w="2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jc w:val="center"/>
              <w:textAlignment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泗洪中等专业学校</w:t>
            </w:r>
          </w:p>
        </w:tc>
        <w:tc>
          <w:tcPr>
            <w:tcW w:w="10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 w:cs="Times New Roman"/>
          <w:sz w:val="32"/>
          <w:szCs w:val="32"/>
        </w:rPr>
      </w:pPr>
      <w:r>
        <w:rPr>
          <w:rFonts w:hint="eastAsia" w:ascii="Times New Roman" w:hAnsi="Times New Roman" w:eastAsia="楷体" w:cs="Times New Roman"/>
          <w:sz w:val="32"/>
          <w:szCs w:val="32"/>
        </w:rPr>
        <w:t>2.考试组织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sz w:val="32"/>
          <w:szCs w:val="32"/>
        </w:rPr>
      </w:pPr>
      <w:r>
        <w:rPr>
          <w:rFonts w:hint="eastAsia" w:eastAsia="仿宋" w:cs="仿宋"/>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w:t>
      </w:r>
      <w:r>
        <w:rPr>
          <w:rFonts w:ascii="仿宋" w:hAnsi="仿宋" w:eastAsia="仿宋" w:cs="仿宋"/>
          <w:bCs/>
          <w:sz w:val="32"/>
          <w:szCs w:val="32"/>
        </w:rPr>
        <w:t>具体考务组织由各市组织实施</w:t>
      </w:r>
      <w:r>
        <w:rPr>
          <w:rFonts w:hint="eastAsia" w:ascii="仿宋" w:hAnsi="仿宋" w:eastAsia="仿宋" w:cs="仿宋"/>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3.考场安排</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（1）笔试</w:t>
      </w:r>
      <w:r>
        <w:rPr>
          <w:rFonts w:ascii="仿宋" w:hAnsi="仿宋" w:eastAsia="仿宋" w:cs="仿宋"/>
          <w:bCs/>
          <w:color w:val="000000"/>
          <w:sz w:val="32"/>
          <w:szCs w:val="32"/>
        </w:rPr>
        <w:t>：</w:t>
      </w:r>
      <w:r>
        <w:rPr>
          <w:rFonts w:hint="eastAsia" w:ascii="仿宋" w:hAnsi="仿宋" w:eastAsia="仿宋" w:cs="仿宋"/>
          <w:bCs/>
          <w:color w:val="000000"/>
          <w:sz w:val="32"/>
          <w:szCs w:val="32"/>
        </w:rPr>
        <w:t>30人的标准考场若干，考生座位单人、单桌、单行排列。每两个座位间的间距在80厘米以上。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（2）口试</w:t>
      </w:r>
      <w:r>
        <w:rPr>
          <w:rFonts w:ascii="仿宋" w:hAnsi="仿宋" w:eastAsia="仿宋" w:cs="仿宋"/>
          <w:bCs/>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学考口试场地应保证容纳</w:t>
      </w:r>
      <w:r>
        <w:rPr>
          <w:rFonts w:ascii="仿宋" w:hAnsi="仿宋" w:eastAsia="仿宋" w:cs="仿宋"/>
          <w:bCs/>
          <w:color w:val="000000"/>
          <w:sz w:val="32"/>
          <w:szCs w:val="32"/>
        </w:rPr>
        <w:t>评委席</w:t>
      </w:r>
      <w:r>
        <w:rPr>
          <w:rFonts w:hint="eastAsia" w:ascii="仿宋" w:hAnsi="仿宋" w:eastAsia="仿宋" w:cs="仿宋"/>
          <w:bCs/>
          <w:color w:val="000000"/>
          <w:sz w:val="32"/>
          <w:szCs w:val="32"/>
        </w:rPr>
        <w:t>和</w:t>
      </w:r>
      <w:r>
        <w:rPr>
          <w:rFonts w:ascii="仿宋" w:hAnsi="仿宋" w:eastAsia="仿宋" w:cs="仿宋"/>
          <w:bCs/>
          <w:color w:val="000000"/>
          <w:sz w:val="32"/>
          <w:szCs w:val="32"/>
        </w:rPr>
        <w:t>考生空间</w:t>
      </w:r>
      <w:r>
        <w:rPr>
          <w:rFonts w:hint="eastAsia" w:ascii="仿宋" w:hAnsi="仿宋" w:eastAsia="仿宋" w:cs="仿宋"/>
          <w:bCs/>
          <w:color w:val="000000"/>
          <w:sz w:val="32"/>
          <w:szCs w:val="32"/>
        </w:rPr>
        <w:t>（</w:t>
      </w:r>
      <w:r>
        <w:rPr>
          <w:rFonts w:ascii="仿宋" w:hAnsi="仿宋" w:eastAsia="仿宋" w:cs="仿宋"/>
          <w:bCs/>
          <w:color w:val="000000"/>
          <w:sz w:val="32"/>
          <w:szCs w:val="32"/>
        </w:rPr>
        <w:t>4*4</w:t>
      </w:r>
      <w:r>
        <w:rPr>
          <w:rFonts w:hint="eastAsia" w:ascii="仿宋" w:hAnsi="仿宋" w:eastAsia="仿宋" w:cs="仿宋"/>
          <w:bCs/>
          <w:color w:val="000000"/>
          <w:sz w:val="32"/>
          <w:szCs w:val="32"/>
        </w:rPr>
        <w:t>平米</w:t>
      </w:r>
      <w:r>
        <w:rPr>
          <w:rFonts w:ascii="仿宋" w:hAnsi="仿宋" w:eastAsia="仿宋" w:cs="仿宋"/>
          <w:bCs/>
          <w:color w:val="000000"/>
          <w:sz w:val="32"/>
          <w:szCs w:val="32"/>
        </w:rPr>
        <w:t>以上</w:t>
      </w:r>
      <w:r>
        <w:rPr>
          <w:rFonts w:hint="eastAsia" w:ascii="仿宋" w:hAnsi="仿宋" w:eastAsia="仿宋" w:cs="仿宋"/>
          <w:bCs/>
          <w:color w:val="000000"/>
          <w:sz w:val="32"/>
          <w:szCs w:val="32"/>
        </w:rPr>
        <w:t>）</w:t>
      </w:r>
      <w:r>
        <w:rPr>
          <w:rFonts w:ascii="仿宋" w:hAnsi="仿宋" w:eastAsia="仿宋" w:cs="仿宋"/>
          <w:bCs/>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准备设备用品如下：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（1）考试场地：多媒体教室：投影仪一台，电脑1-2台，一台用于投放PPT，一台用于统计成绩（可手工记录），摄影机一台（全程录像）、计时</w:t>
      </w:r>
      <w:r>
        <w:rPr>
          <w:rFonts w:ascii="仿宋" w:hAnsi="仿宋" w:eastAsia="仿宋" w:cs="仿宋"/>
          <w:bCs/>
          <w:color w:val="000000"/>
          <w:sz w:val="32"/>
          <w:szCs w:val="32"/>
        </w:rPr>
        <w:t>秒表</w:t>
      </w:r>
      <w:r>
        <w:rPr>
          <w:rFonts w:hint="eastAsia" w:ascii="仿宋" w:hAnsi="仿宋" w:eastAsia="仿宋" w:cs="仿宋"/>
          <w:bCs/>
          <w:color w:val="000000"/>
          <w:sz w:val="32"/>
          <w:szCs w:val="32"/>
        </w:rPr>
        <w:t>一个，</w:t>
      </w:r>
      <w:r>
        <w:rPr>
          <w:rFonts w:ascii="仿宋" w:hAnsi="仿宋" w:eastAsia="仿宋" w:cs="仿宋"/>
          <w:bCs/>
          <w:color w:val="000000"/>
          <w:sz w:val="32"/>
          <w:szCs w:val="32"/>
        </w:rPr>
        <w:t>提示时间设备一个</w:t>
      </w:r>
      <w:r>
        <w:rPr>
          <w:rFonts w:hint="eastAsia" w:ascii="仿宋" w:hAnsi="仿宋" w:eastAsia="仿宋" w:cs="仿宋"/>
          <w:bCs/>
          <w:color w:val="000000"/>
          <w:sz w:val="32"/>
          <w:szCs w:val="32"/>
        </w:rPr>
        <w:t>，</w:t>
      </w:r>
      <w:r>
        <w:rPr>
          <w:rFonts w:ascii="仿宋" w:hAnsi="仿宋" w:eastAsia="仿宋" w:cs="仿宋"/>
          <w:bCs/>
          <w:color w:val="000000"/>
          <w:sz w:val="32"/>
          <w:szCs w:val="32"/>
        </w:rPr>
        <w:t>监控设施一套。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（2）抽签及准备室：30人的标准考场若干，考生座位单人、单桌、单行排列。每两个座位间的间距在80厘米以上，</w:t>
      </w:r>
      <w:r>
        <w:rPr>
          <w:rFonts w:ascii="仿宋" w:hAnsi="仿宋" w:eastAsia="仿宋" w:cs="仿宋"/>
          <w:bCs/>
          <w:color w:val="000000"/>
          <w:sz w:val="32"/>
          <w:szCs w:val="32"/>
        </w:rPr>
        <w:t>计时</w:t>
      </w:r>
      <w:r>
        <w:rPr>
          <w:rFonts w:hint="eastAsia" w:ascii="仿宋" w:hAnsi="仿宋" w:eastAsia="仿宋" w:cs="仿宋"/>
          <w:bCs/>
          <w:color w:val="000000"/>
          <w:sz w:val="32"/>
          <w:szCs w:val="32"/>
        </w:rPr>
        <w:t>秒表30个，</w:t>
      </w:r>
      <w:r>
        <w:rPr>
          <w:rFonts w:ascii="仿宋" w:hAnsi="仿宋" w:eastAsia="仿宋" w:cs="仿宋"/>
          <w:bCs/>
          <w:color w:val="000000"/>
          <w:sz w:val="32"/>
          <w:szCs w:val="32"/>
        </w:rPr>
        <w:t>监控设施一套。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（3）候考室：场地可根据考点实际情况，统一准备。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4.评分方式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导游服务类技能考试评分方式：笔试为机阅或人工阅卷，具体由各市确定实施；口试为考评员现场评分。其中，导游服务技能、旅游故障的预防与处理、旅游线路策划</w:t>
      </w:r>
      <w:r>
        <w:rPr>
          <w:rFonts w:ascii="仿宋" w:hAnsi="仿宋" w:eastAsia="仿宋" w:cs="仿宋"/>
          <w:bCs/>
          <w:sz w:val="32"/>
          <w:szCs w:val="32"/>
        </w:rPr>
        <w:t>，</w:t>
      </w:r>
      <w:r>
        <w:rPr>
          <w:rFonts w:hint="eastAsia" w:ascii="仿宋" w:hAnsi="仿宋" w:eastAsia="仿宋" w:cs="仿宋"/>
          <w:bCs/>
          <w:sz w:val="32"/>
          <w:szCs w:val="32"/>
        </w:rPr>
        <w:t>由</w:t>
      </w:r>
      <w:r>
        <w:rPr>
          <w:rFonts w:ascii="仿宋" w:hAnsi="仿宋" w:eastAsia="仿宋" w:cs="仿宋"/>
          <w:bCs/>
          <w:sz w:val="32"/>
          <w:szCs w:val="32"/>
        </w:rPr>
        <w:t>机器</w:t>
      </w:r>
      <w:r>
        <w:rPr>
          <w:rFonts w:hint="eastAsia" w:ascii="仿宋" w:hAnsi="仿宋" w:eastAsia="仿宋" w:cs="仿宋"/>
          <w:bCs/>
          <w:sz w:val="32"/>
          <w:szCs w:val="32"/>
        </w:rPr>
        <w:t>阅读</w:t>
      </w:r>
      <w:r>
        <w:rPr>
          <w:rFonts w:ascii="仿宋" w:hAnsi="仿宋" w:eastAsia="仿宋" w:cs="仿宋"/>
          <w:bCs/>
          <w:sz w:val="32"/>
          <w:szCs w:val="32"/>
        </w:rPr>
        <w:t>答题卡</w:t>
      </w:r>
      <w:r>
        <w:rPr>
          <w:rFonts w:hint="eastAsia" w:ascii="仿宋" w:hAnsi="仿宋" w:eastAsia="仿宋" w:cs="仿宋"/>
          <w:bCs/>
          <w:sz w:val="32"/>
          <w:szCs w:val="32"/>
        </w:rPr>
        <w:t>或人工阅卷</w:t>
      </w:r>
      <w:r>
        <w:rPr>
          <w:rFonts w:ascii="仿宋" w:hAnsi="仿宋" w:eastAsia="仿宋" w:cs="仿宋"/>
          <w:bCs/>
          <w:sz w:val="32"/>
          <w:szCs w:val="32"/>
        </w:rPr>
        <w:t>。</w:t>
      </w:r>
      <w:r>
        <w:rPr>
          <w:rFonts w:hint="eastAsia" w:ascii="仿宋" w:hAnsi="仿宋" w:eastAsia="仿宋" w:cs="仿宋"/>
          <w:bCs/>
          <w:sz w:val="32"/>
          <w:szCs w:val="32"/>
        </w:rPr>
        <w:t>景点测试、景区模拟讲解、导游即兴讲解采用考评员现场考评方式。口试考评员由</w:t>
      </w:r>
      <w:r>
        <w:rPr>
          <w:rFonts w:ascii="仿宋" w:hAnsi="仿宋" w:eastAsia="仿宋" w:cs="仿宋"/>
          <w:bCs/>
          <w:sz w:val="32"/>
          <w:szCs w:val="32"/>
        </w:rPr>
        <w:t>各市</w:t>
      </w:r>
      <w:r>
        <w:rPr>
          <w:rFonts w:hint="eastAsia" w:ascii="仿宋" w:hAnsi="仿宋" w:eastAsia="仿宋" w:cs="仿宋"/>
          <w:bCs/>
          <w:sz w:val="32"/>
          <w:szCs w:val="32"/>
        </w:rPr>
        <w:t>教育行政部门、招考系统负责</w:t>
      </w:r>
      <w:r>
        <w:rPr>
          <w:rFonts w:ascii="仿宋" w:hAnsi="仿宋" w:eastAsia="仿宋" w:cs="仿宋"/>
          <w:bCs/>
          <w:sz w:val="32"/>
          <w:szCs w:val="32"/>
        </w:rPr>
        <w:t>安排</w:t>
      </w:r>
      <w:r>
        <w:rPr>
          <w:rFonts w:hint="eastAsia" w:ascii="仿宋" w:hAnsi="仿宋" w:eastAsia="仿宋" w:cs="仿宋"/>
          <w:bCs/>
          <w:sz w:val="32"/>
          <w:szCs w:val="32"/>
        </w:rPr>
        <w:t>。</w:t>
      </w:r>
      <w:r>
        <w:rPr>
          <w:rFonts w:ascii="仿宋" w:hAnsi="仿宋" w:eastAsia="仿宋" w:cs="仿宋"/>
          <w:bCs/>
          <w:sz w:val="32"/>
          <w:szCs w:val="32"/>
        </w:rPr>
        <w:t>建议</w:t>
      </w:r>
      <w:r>
        <w:rPr>
          <w:rFonts w:hint="eastAsia" w:ascii="仿宋" w:hAnsi="仿宋" w:eastAsia="仿宋" w:cs="仿宋"/>
          <w:bCs/>
          <w:sz w:val="32"/>
          <w:szCs w:val="32"/>
        </w:rPr>
        <w:t>考评员应遵循</w:t>
      </w:r>
      <w:r>
        <w:rPr>
          <w:rFonts w:ascii="仿宋" w:hAnsi="仿宋" w:eastAsia="仿宋" w:cs="仿宋"/>
          <w:bCs/>
          <w:sz w:val="32"/>
          <w:szCs w:val="32"/>
        </w:rPr>
        <w:t>回避</w:t>
      </w:r>
      <w:r>
        <w:rPr>
          <w:rFonts w:hint="eastAsia" w:ascii="仿宋" w:hAnsi="仿宋" w:eastAsia="仿宋" w:cs="仿宋"/>
          <w:bCs/>
          <w:sz w:val="32"/>
          <w:szCs w:val="32"/>
        </w:rPr>
        <w:t>原则</w:t>
      </w:r>
      <w:r>
        <w:rPr>
          <w:rFonts w:ascii="仿宋" w:hAnsi="仿宋" w:eastAsia="仿宋" w:cs="仿宋"/>
          <w:bCs/>
          <w:sz w:val="32"/>
          <w:szCs w:val="32"/>
        </w:rPr>
        <w:t>，不参与本校考生</w:t>
      </w:r>
      <w:r>
        <w:rPr>
          <w:rFonts w:hint="eastAsia" w:ascii="仿宋" w:hAnsi="仿宋" w:eastAsia="仿宋" w:cs="仿宋"/>
          <w:bCs/>
          <w:sz w:val="32"/>
          <w:szCs w:val="32"/>
        </w:rPr>
        <w:t>考评</w:t>
      </w:r>
      <w:r>
        <w:rPr>
          <w:rFonts w:ascii="仿宋" w:hAnsi="仿宋" w:eastAsia="仿宋" w:cs="仿宋"/>
          <w:bCs/>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bCs/>
          <w:sz w:val="32"/>
          <w:szCs w:val="32"/>
        </w:rPr>
      </w:pPr>
      <w:r>
        <w:rPr>
          <w:rFonts w:ascii="仿宋" w:hAnsi="仿宋" w:eastAsia="仿宋" w:cs="仿宋"/>
          <w:bCs/>
          <w:sz w:val="32"/>
          <w:szCs w:val="32"/>
        </w:rPr>
        <w:t>笔试</w:t>
      </w:r>
      <w:r>
        <w:rPr>
          <w:rFonts w:hint="eastAsia" w:ascii="仿宋" w:hAnsi="仿宋" w:eastAsia="仿宋" w:cs="仿宋"/>
          <w:bCs/>
          <w:sz w:val="32"/>
          <w:szCs w:val="32"/>
        </w:rPr>
        <w:t>评分和口试评分汇总组成考生的技能考试总成绩。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 w:hAnsi="楷体" w:eastAsia="楷体" w:cs="楷体"/>
          <w:b/>
          <w:bCs/>
          <w:sz w:val="32"/>
          <w:szCs w:val="32"/>
        </w:rPr>
      </w:pPr>
      <w:r>
        <w:rPr>
          <w:rFonts w:hint="eastAsia" w:ascii="楷体" w:hAnsi="楷体" w:eastAsia="楷体" w:cs="楷体"/>
          <w:b w:val="0"/>
          <w:bCs w:val="0"/>
          <w:sz w:val="32"/>
          <w:szCs w:val="32"/>
        </w:rPr>
        <w:t>（二）</w:t>
      </w:r>
      <w:r>
        <w:rPr>
          <w:rFonts w:hint="eastAsia" w:ascii="Times New Roman" w:hAnsi="Times New Roman" w:eastAsia="楷体" w:cs="Times New Roman"/>
          <w:b w:val="0"/>
          <w:bCs w:val="0"/>
          <w:sz w:val="32"/>
          <w:szCs w:val="32"/>
        </w:rPr>
        <w:t>B场考试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1.考点设置</w:t>
      </w:r>
    </w:p>
    <w:tbl>
      <w:tblPr>
        <w:tblStyle w:val="22"/>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125"/>
        <w:gridCol w:w="420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34" w:type="dxa"/>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rPr>
                <w:rFonts w:ascii="仿宋" w:hAnsi="仿宋" w:eastAsia="仿宋" w:cs="仿宋"/>
                <w:b/>
                <w:bCs/>
              </w:rPr>
            </w:pPr>
            <w:r>
              <w:rPr>
                <w:rFonts w:hint="eastAsia" w:ascii="仿宋" w:hAnsi="仿宋" w:eastAsia="仿宋" w:cs="仿宋"/>
                <w:b/>
                <w:bCs/>
              </w:rPr>
              <w:t>序号</w:t>
            </w:r>
          </w:p>
        </w:tc>
        <w:tc>
          <w:tcPr>
            <w:tcW w:w="1125" w:type="dxa"/>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rPr>
                <w:rFonts w:ascii="仿宋" w:hAnsi="仿宋" w:eastAsia="仿宋" w:cs="仿宋"/>
                <w:b/>
                <w:bCs/>
              </w:rPr>
            </w:pPr>
            <w:r>
              <w:rPr>
                <w:rFonts w:hint="eastAsia" w:ascii="仿宋" w:hAnsi="仿宋" w:eastAsia="仿宋" w:cs="仿宋"/>
                <w:b/>
                <w:bCs/>
              </w:rPr>
              <w:t>城市</w:t>
            </w:r>
          </w:p>
        </w:tc>
        <w:tc>
          <w:tcPr>
            <w:tcW w:w="4203" w:type="dxa"/>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rPr>
                <w:rFonts w:ascii="仿宋" w:hAnsi="仿宋" w:eastAsia="仿宋" w:cs="仿宋"/>
                <w:b/>
                <w:bCs/>
              </w:rPr>
            </w:pPr>
            <w:r>
              <w:rPr>
                <w:rFonts w:hint="eastAsia" w:ascii="仿宋" w:hAnsi="仿宋" w:eastAsia="仿宋" w:cs="仿宋"/>
                <w:b/>
                <w:bCs/>
              </w:rPr>
              <w:t>考点学校</w:t>
            </w:r>
          </w:p>
        </w:tc>
        <w:tc>
          <w:tcPr>
            <w:tcW w:w="2316" w:type="dxa"/>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rPr>
                <w:rFonts w:ascii="仿宋" w:hAnsi="仿宋" w:eastAsia="仿宋" w:cs="仿宋"/>
                <w:b/>
                <w:bCs/>
              </w:rPr>
            </w:pPr>
            <w:r>
              <w:rPr>
                <w:rFonts w:hint="eastAsia" w:ascii="仿宋" w:hAnsi="仿宋" w:eastAsia="仿宋" w:cs="仿宋"/>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34" w:type="dxa"/>
            <w:vAlign w:val="center"/>
          </w:tcPr>
          <w:p>
            <w:pPr>
              <w:keepNext w:val="0"/>
              <w:keepLines w:val="0"/>
              <w:pageBreakBefore w:val="0"/>
              <w:widowControl w:val="0"/>
              <w:kinsoku/>
              <w:wordWrap/>
              <w:overflowPunct/>
              <w:topLinePunct w:val="0"/>
              <w:autoSpaceDE/>
              <w:autoSpaceDN/>
              <w:bidi w:val="0"/>
              <w:spacing w:line="420" w:lineRule="exact"/>
              <w:jc w:val="center"/>
              <w:rPr>
                <w:rFonts w:ascii="仿宋" w:hAnsi="仿宋" w:eastAsia="仿宋" w:cs="仿宋"/>
              </w:rPr>
            </w:pPr>
            <w:r>
              <w:rPr>
                <w:rFonts w:hint="eastAsia" w:ascii="仿宋" w:hAnsi="仿宋" w:eastAsia="仿宋" w:cs="仿宋"/>
              </w:rPr>
              <w:t>1</w:t>
            </w:r>
          </w:p>
        </w:tc>
        <w:tc>
          <w:tcPr>
            <w:tcW w:w="1125" w:type="dxa"/>
            <w:vAlign w:val="center"/>
          </w:tcPr>
          <w:p>
            <w:pPr>
              <w:keepNext w:val="0"/>
              <w:keepLines w:val="0"/>
              <w:pageBreakBefore w:val="0"/>
              <w:widowControl w:val="0"/>
              <w:kinsoku/>
              <w:wordWrap/>
              <w:overflowPunct/>
              <w:topLinePunct w:val="0"/>
              <w:autoSpaceDE/>
              <w:autoSpaceDN/>
              <w:bidi w:val="0"/>
              <w:spacing w:line="420" w:lineRule="exact"/>
              <w:jc w:val="center"/>
              <w:rPr>
                <w:rFonts w:ascii="仿宋" w:hAnsi="仿宋" w:eastAsia="仿宋" w:cs="仿宋"/>
              </w:rPr>
            </w:pPr>
            <w:r>
              <w:rPr>
                <w:rFonts w:hint="eastAsia" w:ascii="仿宋" w:hAnsi="仿宋" w:eastAsia="仿宋" w:cs="仿宋"/>
              </w:rPr>
              <w:t>南京</w:t>
            </w:r>
          </w:p>
        </w:tc>
        <w:tc>
          <w:tcPr>
            <w:tcW w:w="4203" w:type="dxa"/>
            <w:vAlign w:val="center"/>
          </w:tcPr>
          <w:p>
            <w:pPr>
              <w:keepNext w:val="0"/>
              <w:keepLines w:val="0"/>
              <w:pageBreakBefore w:val="0"/>
              <w:widowControl w:val="0"/>
              <w:kinsoku/>
              <w:wordWrap/>
              <w:overflowPunct/>
              <w:topLinePunct w:val="0"/>
              <w:autoSpaceDE/>
              <w:autoSpaceDN/>
              <w:bidi w:val="0"/>
              <w:spacing w:line="420" w:lineRule="exact"/>
              <w:jc w:val="center"/>
              <w:rPr>
                <w:rFonts w:ascii="仿宋" w:hAnsi="仿宋" w:eastAsia="仿宋" w:cs="仿宋"/>
              </w:rPr>
            </w:pPr>
            <w:r>
              <w:rPr>
                <w:rFonts w:hint="eastAsia" w:ascii="仿宋" w:hAnsi="仿宋" w:eastAsia="仿宋" w:cs="仿宋"/>
              </w:rPr>
              <w:t>南京旅游职业学院</w:t>
            </w:r>
          </w:p>
        </w:tc>
        <w:tc>
          <w:tcPr>
            <w:tcW w:w="2316" w:type="dxa"/>
            <w:vAlign w:val="center"/>
          </w:tcPr>
          <w:p>
            <w:pPr>
              <w:keepNext w:val="0"/>
              <w:keepLines w:val="0"/>
              <w:pageBreakBefore w:val="0"/>
              <w:widowControl w:val="0"/>
              <w:kinsoku/>
              <w:wordWrap/>
              <w:overflowPunct/>
              <w:topLinePunct w:val="0"/>
              <w:autoSpaceDE/>
              <w:autoSpaceDN/>
              <w:bidi w:val="0"/>
              <w:spacing w:line="420" w:lineRule="exact"/>
              <w:jc w:val="center"/>
              <w:rPr>
                <w:rFonts w:ascii="仿宋" w:hAnsi="仿宋" w:eastAsia="仿宋" w:cs="仿宋"/>
              </w:rPr>
            </w:pPr>
            <w:r>
              <w:rPr>
                <w:rFonts w:hint="eastAsia" w:ascii="仿宋" w:hAnsi="仿宋" w:eastAsia="仿宋" w:cs="仿宋"/>
              </w:rPr>
              <w:t>服务全省</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2.考试组织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eastAsia="仿宋" w:cs="仿宋"/>
          <w:sz w:val="32"/>
          <w:szCs w:val="32"/>
        </w:rPr>
      </w:pPr>
      <w:r>
        <w:rPr>
          <w:rFonts w:hint="eastAsia" w:eastAsia="仿宋" w:cs="仿宋"/>
          <w:sz w:val="32"/>
          <w:szCs w:val="32"/>
        </w:rPr>
        <w:t>导游服务类职教高考技能考试工作在省教育厅、省教育考试院的领导下，由导游服务类专业联考委按照《省教育考试院关于印发江苏省普通高校对口单招专业技能考试工作指导意见的通知》（苏教考招〔2009〕61号）和各年度《省教育考试院关于做好江苏省普通高校对口单独招生专业技能考试工作的通知》要求组织实施。考点学校应组建技术团队，加强考试场所与设施设备的准备，确保考试工作正常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3.考场安排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eastAsia="仿宋" w:cs="仿宋"/>
          <w:sz w:val="32"/>
          <w:szCs w:val="32"/>
        </w:rPr>
      </w:pPr>
      <w:r>
        <w:rPr>
          <w:rFonts w:hint="eastAsia" w:eastAsia="仿宋" w:cs="仿宋"/>
          <w:sz w:val="32"/>
          <w:szCs w:val="32"/>
        </w:rPr>
        <w:t>导游服务类职教高考技能考试安排在学校教室</w:t>
      </w:r>
      <w:r>
        <w:rPr>
          <w:rFonts w:hint="eastAsia" w:ascii="仿宋" w:hAnsi="仿宋" w:eastAsia="仿宋" w:cs="仿宋"/>
          <w:bCs/>
          <w:color w:val="000000"/>
          <w:sz w:val="32"/>
          <w:szCs w:val="32"/>
        </w:rPr>
        <w:t>或专业实训室</w:t>
      </w:r>
      <w:r>
        <w:rPr>
          <w:rFonts w:hint="eastAsia" w:eastAsia="仿宋" w:cs="仿宋"/>
          <w:sz w:val="32"/>
          <w:szCs w:val="32"/>
        </w:rPr>
        <w:t>。身高、体重10人一组，形体仪表5人一组，技能考核一次1人。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4.评分方式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仿宋" w:hAnsi="仿宋" w:eastAsia="仿宋" w:cs="仿宋"/>
          <w:bCs/>
          <w:sz w:val="32"/>
          <w:szCs w:val="32"/>
        </w:rPr>
      </w:pPr>
      <w:r>
        <w:rPr>
          <w:rFonts w:hint="eastAsia" w:eastAsia="仿宋" w:cs="仿宋"/>
          <w:sz w:val="32"/>
          <w:szCs w:val="32"/>
        </w:rPr>
        <w:t>导游服务类职教高考技能考试面试</w:t>
      </w:r>
      <w:r>
        <w:rPr>
          <w:rFonts w:hint="eastAsia" w:ascii="仿宋" w:hAnsi="仿宋" w:eastAsia="仿宋" w:cs="仿宋"/>
          <w:bCs/>
          <w:sz w:val="32"/>
          <w:szCs w:val="32"/>
        </w:rPr>
        <w:t>考评员由</w:t>
      </w:r>
      <w:r>
        <w:rPr>
          <w:rFonts w:hint="eastAsia" w:eastAsia="仿宋" w:cs="仿宋"/>
          <w:sz w:val="32"/>
          <w:szCs w:val="32"/>
        </w:rPr>
        <w:t>导游服务类专业联考委</w:t>
      </w:r>
      <w:r>
        <w:rPr>
          <w:rFonts w:hint="eastAsia" w:ascii="仿宋" w:hAnsi="仿宋" w:eastAsia="仿宋" w:cs="仿宋"/>
          <w:bCs/>
          <w:sz w:val="32"/>
          <w:szCs w:val="32"/>
        </w:rPr>
        <w:t>负责</w:t>
      </w:r>
      <w:r>
        <w:rPr>
          <w:rFonts w:ascii="仿宋" w:hAnsi="仿宋" w:eastAsia="仿宋" w:cs="仿宋"/>
          <w:bCs/>
          <w:sz w:val="32"/>
          <w:szCs w:val="32"/>
        </w:rPr>
        <w:t>安排</w:t>
      </w:r>
      <w:r>
        <w:rPr>
          <w:rFonts w:hint="eastAsia" w:ascii="仿宋" w:hAnsi="仿宋" w:eastAsia="仿宋" w:cs="仿宋"/>
          <w:bCs/>
          <w:sz w:val="32"/>
          <w:szCs w:val="32"/>
        </w:rPr>
        <w:t>。考评员应遵循</w:t>
      </w:r>
      <w:r>
        <w:rPr>
          <w:rFonts w:ascii="仿宋" w:hAnsi="仿宋" w:eastAsia="仿宋" w:cs="仿宋"/>
          <w:bCs/>
          <w:sz w:val="32"/>
          <w:szCs w:val="32"/>
        </w:rPr>
        <w:t>回避</w:t>
      </w:r>
      <w:r>
        <w:rPr>
          <w:rFonts w:hint="eastAsia" w:ascii="仿宋" w:hAnsi="仿宋" w:eastAsia="仿宋" w:cs="仿宋"/>
          <w:bCs/>
          <w:sz w:val="32"/>
          <w:szCs w:val="32"/>
        </w:rPr>
        <w:t>原则。</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eastAsia="黑体" w:cs="黑体"/>
          <w:bCs/>
          <w:sz w:val="32"/>
          <w:szCs w:val="32"/>
        </w:rPr>
      </w:pPr>
      <w:r>
        <w:rPr>
          <w:rFonts w:hint="eastAsia" w:eastAsia="黑体" w:cs="黑体"/>
          <w:bCs/>
          <w:sz w:val="32"/>
          <w:szCs w:val="32"/>
        </w:rPr>
        <w:t>五、考点设备配置要求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楷体" w:hAnsi="楷体" w:eastAsia="楷体" w:cs="楷体"/>
          <w:b/>
          <w:bCs/>
          <w:sz w:val="32"/>
          <w:szCs w:val="32"/>
        </w:rPr>
      </w:pPr>
      <w:r>
        <w:rPr>
          <w:rFonts w:hint="eastAsia" w:ascii="楷体" w:hAnsi="楷体" w:eastAsia="楷体" w:cs="楷体"/>
          <w:b w:val="0"/>
          <w:bCs w:val="0"/>
          <w:sz w:val="32"/>
          <w:szCs w:val="32"/>
        </w:rPr>
        <w:t>（一）</w:t>
      </w:r>
      <w:r>
        <w:rPr>
          <w:rFonts w:hint="eastAsia" w:ascii="Times New Roman" w:hAnsi="Times New Roman" w:eastAsia="楷体" w:cs="Times New Roman"/>
          <w:b w:val="0"/>
          <w:bCs w:val="0"/>
          <w:sz w:val="32"/>
          <w:szCs w:val="32"/>
        </w:rPr>
        <w:t>A场考试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详见《江苏省中等职业学校学业水平考试导游服务类技能考试考点建设标准（试行）》（</w:t>
      </w:r>
      <w:r>
        <w:rPr>
          <w:rFonts w:ascii="仿宋" w:hAnsi="仿宋" w:eastAsia="仿宋" w:cs="仿宋"/>
          <w:bCs/>
          <w:color w:val="000000"/>
          <w:sz w:val="32"/>
          <w:szCs w:val="32"/>
        </w:rPr>
        <w:t>2019年修订版）</w:t>
      </w:r>
      <w:r>
        <w:rPr>
          <w:rFonts w:hint="eastAsia" w:ascii="仿宋" w:hAnsi="仿宋" w:eastAsia="仿宋" w:cs="仿宋"/>
          <w:bCs/>
          <w:color w:val="000000"/>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楷体" w:hAnsi="楷体" w:eastAsia="楷体" w:cs="楷体"/>
          <w:b/>
          <w:bCs/>
          <w:sz w:val="32"/>
          <w:szCs w:val="32"/>
        </w:rPr>
      </w:pPr>
      <w:r>
        <w:rPr>
          <w:rFonts w:hint="eastAsia" w:ascii="楷体" w:hAnsi="楷体" w:eastAsia="楷体" w:cs="楷体"/>
          <w:b w:val="0"/>
          <w:bCs w:val="0"/>
          <w:sz w:val="32"/>
          <w:szCs w:val="32"/>
        </w:rPr>
        <w:t>（二）</w:t>
      </w:r>
      <w:r>
        <w:rPr>
          <w:rFonts w:hint="eastAsia" w:ascii="Times New Roman" w:hAnsi="Times New Roman" w:eastAsia="楷体" w:cs="Times New Roman"/>
          <w:b w:val="0"/>
          <w:bCs w:val="0"/>
          <w:sz w:val="32"/>
          <w:szCs w:val="32"/>
        </w:rPr>
        <w:t>B场考试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bCs/>
          <w:color w:val="000000"/>
          <w:sz w:val="32"/>
          <w:szCs w:val="32"/>
        </w:rPr>
      </w:pPr>
      <w:r>
        <w:rPr>
          <w:rFonts w:hint="eastAsia" w:ascii="仿宋" w:hAnsi="仿宋" w:eastAsia="仿宋" w:cs="仿宋"/>
          <w:bCs/>
          <w:color w:val="000000"/>
          <w:sz w:val="32"/>
          <w:szCs w:val="32"/>
        </w:rPr>
        <w:t>综合面试、专业技能考试在一般教室或专业实训室设立的考场进行。</w:t>
      </w:r>
    </w:p>
    <w:p>
      <w:pPr>
        <w:keepNext w:val="0"/>
        <w:keepLines w:val="0"/>
        <w:pageBreakBefore w:val="0"/>
        <w:widowControl w:val="0"/>
        <w:numPr>
          <w:ilvl w:val="0"/>
          <w:numId w:val="3"/>
        </w:numPr>
        <w:kinsoku/>
        <w:wordWrap/>
        <w:overflowPunct/>
        <w:topLinePunct w:val="0"/>
        <w:autoSpaceDE/>
        <w:autoSpaceDN/>
        <w:bidi w:val="0"/>
        <w:adjustRightInd/>
        <w:spacing w:line="560" w:lineRule="exact"/>
        <w:ind w:firstLine="640" w:firstLineChars="200"/>
        <w:textAlignment w:val="auto"/>
        <w:outlineLvl w:val="0"/>
        <w:rPr>
          <w:rFonts w:eastAsia="黑体" w:cs="黑体"/>
          <w:bCs/>
          <w:sz w:val="32"/>
          <w:szCs w:val="32"/>
        </w:rPr>
      </w:pPr>
      <w:r>
        <w:rPr>
          <w:rFonts w:hint="eastAsia" w:eastAsia="黑体" w:cs="黑体"/>
          <w:bCs/>
          <w:sz w:val="32"/>
          <w:szCs w:val="32"/>
        </w:rPr>
        <w:t>考试样题及评分标准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楷体" w:hAnsi="楷体" w:eastAsia="楷体" w:cs="楷体"/>
          <w:b/>
          <w:bCs/>
          <w:sz w:val="32"/>
          <w:szCs w:val="32"/>
        </w:rPr>
      </w:pPr>
      <w:r>
        <w:rPr>
          <w:rFonts w:hint="eastAsia" w:ascii="楷体" w:hAnsi="楷体" w:eastAsia="楷体" w:cs="楷体"/>
          <w:b w:val="0"/>
          <w:bCs w:val="0"/>
          <w:sz w:val="32"/>
          <w:szCs w:val="32"/>
        </w:rPr>
        <w:t>（一）</w:t>
      </w:r>
      <w:r>
        <w:rPr>
          <w:rFonts w:hint="eastAsia" w:ascii="Times New Roman" w:hAnsi="Times New Roman" w:eastAsia="楷体" w:cs="Times New Roman"/>
          <w:b w:val="0"/>
          <w:bCs w:val="0"/>
          <w:sz w:val="32"/>
          <w:szCs w:val="32"/>
        </w:rPr>
        <w:t>A场考试</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outlineLvl w:val="1"/>
        <w:rPr>
          <w:rFonts w:eastAsia="仿宋" w:cs="仿宋"/>
          <w:b/>
          <w:bCs/>
          <w:sz w:val="32"/>
          <w:szCs w:val="32"/>
        </w:rPr>
      </w:pPr>
      <w:r>
        <w:rPr>
          <w:rFonts w:hint="eastAsia" w:eastAsia="仿宋" w:cs="仿宋"/>
          <w:b/>
          <w:bCs/>
          <w:sz w:val="32"/>
          <w:szCs w:val="32"/>
        </w:rPr>
        <w:t>笔试部分（</w:t>
      </w:r>
      <w:r>
        <w:rPr>
          <w:rFonts w:eastAsia="仿宋" w:cs="仿宋"/>
          <w:b/>
          <w:bCs/>
          <w:sz w:val="32"/>
          <w:szCs w:val="32"/>
        </w:rPr>
        <w:t>40</w:t>
      </w:r>
      <w:r>
        <w:rPr>
          <w:rFonts w:hint="eastAsia" w:eastAsia="仿宋" w:cs="仿宋"/>
          <w:b/>
          <w:bCs/>
          <w:sz w:val="32"/>
          <w:szCs w:val="32"/>
        </w:rPr>
        <w:t>分）</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center"/>
        <w:textAlignment w:val="auto"/>
        <w:outlineLvl w:val="1"/>
        <w:rPr>
          <w:rFonts w:eastAsia="仿宋" w:cs="仿宋"/>
          <w:sz w:val="32"/>
          <w:szCs w:val="32"/>
        </w:rPr>
      </w:pPr>
      <w:r>
        <w:rPr>
          <w:rFonts w:hint="eastAsia" w:eastAsia="仿宋" w:cs="仿宋"/>
          <w:sz w:val="32"/>
          <w:szCs w:val="32"/>
        </w:rPr>
        <w:t>考试项目一：导游服务技能（20分）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outlineLvl w:val="1"/>
        <w:rPr>
          <w:rFonts w:hint="eastAsia" w:eastAsia="仿宋" w:cs="仿宋"/>
          <w:sz w:val="32"/>
          <w:szCs w:val="32"/>
        </w:rPr>
      </w:pPr>
      <w:r>
        <w:rPr>
          <w:rFonts w:hint="eastAsia" w:eastAsia="仿宋" w:cs="仿宋"/>
          <w:sz w:val="32"/>
          <w:szCs w:val="32"/>
          <w:lang w:val="en-US" w:eastAsia="zh-CN"/>
        </w:rPr>
        <w:t>1.</w:t>
      </w:r>
      <w:r>
        <w:rPr>
          <w:rFonts w:hint="eastAsia" w:eastAsia="仿宋" w:cs="仿宋"/>
          <w:sz w:val="32"/>
          <w:szCs w:val="32"/>
        </w:rPr>
        <w:t>全陪服务技能（10分，每题1分）</w:t>
      </w:r>
    </w:p>
    <w:p>
      <w:pPr>
        <w:keepNext w:val="0"/>
        <w:keepLines w:val="0"/>
        <w:pageBreakBefore w:val="0"/>
        <w:widowControl w:val="0"/>
        <w:tabs>
          <w:tab w:val="left" w:pos="1255"/>
        </w:tabs>
        <w:kinsoku/>
        <w:wordWrap/>
        <w:overflowPunct/>
        <w:topLinePunct w:val="0"/>
        <w:autoSpaceDE/>
        <w:autoSpaceDN/>
        <w:bidi w:val="0"/>
        <w:spacing w:line="560" w:lineRule="exact"/>
        <w:jc w:val="center"/>
        <w:rPr>
          <w:rFonts w:ascii="宋体"/>
          <w:b/>
          <w:sz w:val="36"/>
        </w:rPr>
      </w:pPr>
      <w:r>
        <w:rPr>
          <w:rFonts w:hint="eastAsia" w:ascii="宋体"/>
          <w:b/>
          <w:sz w:val="36"/>
        </w:rPr>
        <w:t>导 游 任 务 单</w:t>
      </w:r>
    </w:p>
    <w:p>
      <w:pPr>
        <w:keepNext w:val="0"/>
        <w:keepLines w:val="0"/>
        <w:pageBreakBefore w:val="0"/>
        <w:widowControl w:val="0"/>
        <w:tabs>
          <w:tab w:val="left" w:pos="1255"/>
        </w:tabs>
        <w:kinsoku/>
        <w:wordWrap/>
        <w:overflowPunct/>
        <w:topLinePunct w:val="0"/>
        <w:autoSpaceDE/>
        <w:autoSpaceDN/>
        <w:bidi w:val="0"/>
        <w:spacing w:line="660" w:lineRule="exact"/>
        <w:rPr>
          <w:rFonts w:ascii="楷体" w:hAnsi="楷体" w:eastAsia="楷体"/>
        </w:rPr>
      </w:pPr>
      <w:r>
        <w:rPr>
          <w:rFonts w:hint="eastAsia" w:ascii="楷体" w:hAnsi="楷体" w:eastAsia="楷体"/>
        </w:rPr>
        <w:t>旅行社：北京市中国旅行社（盖章） 团 号：</w:t>
      </w:r>
      <w:r>
        <w:rPr>
          <w:rFonts w:ascii="楷体" w:hAnsi="楷体" w:eastAsia="楷体"/>
        </w:rPr>
        <w:t>C</w:t>
      </w:r>
      <w:r>
        <w:rPr>
          <w:rFonts w:hint="eastAsia" w:ascii="楷体" w:hAnsi="楷体" w:eastAsia="楷体"/>
        </w:rPr>
        <w:t>TS20190404  2019年 4月 4日</w:t>
      </w:r>
    </w:p>
    <w:tbl>
      <w:tblPr>
        <w:tblStyle w:val="22"/>
        <w:tblW w:w="50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2250"/>
        <w:gridCol w:w="848"/>
        <w:gridCol w:w="132"/>
        <w:gridCol w:w="578"/>
        <w:gridCol w:w="82"/>
        <w:gridCol w:w="869"/>
        <w:gridCol w:w="101"/>
        <w:gridCol w:w="904"/>
        <w:gridCol w:w="50"/>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5" w:hRule="atLeast"/>
          <w:jc w:val="center"/>
        </w:trPr>
        <w:tc>
          <w:tcPr>
            <w:tcW w:w="689"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线路名称</w:t>
            </w:r>
          </w:p>
        </w:tc>
        <w:tc>
          <w:tcPr>
            <w:tcW w:w="1862" w:type="pct"/>
            <w:gridSpan w:val="3"/>
            <w:vAlign w:val="center"/>
          </w:tcPr>
          <w:p>
            <w:pPr>
              <w:keepNext w:val="0"/>
              <w:keepLines w:val="0"/>
              <w:pageBreakBefore w:val="0"/>
              <w:widowControl w:val="0"/>
              <w:shd w:val="clear" w:color="auto" w:fill="FFFFFF"/>
              <w:kinsoku/>
              <w:wordWrap/>
              <w:overflowPunct/>
              <w:topLinePunct w:val="0"/>
              <w:autoSpaceDE/>
              <w:autoSpaceDN/>
              <w:bidi w:val="0"/>
              <w:outlineLvl w:val="0"/>
              <w:rPr>
                <w:rFonts w:ascii="楷体" w:hAnsi="楷体" w:eastAsia="楷体"/>
              </w:rPr>
            </w:pPr>
            <w:r>
              <w:rPr>
                <w:rStyle w:val="25"/>
                <w:rFonts w:hint="eastAsia" w:ascii="楷体" w:hAnsi="楷体" w:eastAsia="楷体"/>
                <w:shd w:val="clear" w:color="auto" w:fill="FFFFFF"/>
              </w:rPr>
              <w:t>经典中国高铁游-北京、西安、上海10日游</w:t>
            </w:r>
          </w:p>
        </w:tc>
        <w:tc>
          <w:tcPr>
            <w:tcW w:w="380"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人数</w:t>
            </w:r>
          </w:p>
        </w:tc>
        <w:tc>
          <w:tcPr>
            <w:tcW w:w="2069" w:type="pct"/>
            <w:gridSpan w:val="5"/>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 xml:space="preserve"> 18人【成人18人（男</w:t>
            </w:r>
            <w:r>
              <w:rPr>
                <w:rFonts w:ascii="楷体" w:hAnsi="楷体" w:eastAsia="楷体"/>
              </w:rPr>
              <w:t>1</w:t>
            </w:r>
            <w:r>
              <w:rPr>
                <w:rFonts w:hint="eastAsia" w:ascii="楷体" w:hAnsi="楷体" w:eastAsia="楷体"/>
              </w:rPr>
              <w:t>2人，女6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 w:hRule="atLeast"/>
          <w:jc w:val="center"/>
        </w:trPr>
        <w:tc>
          <w:tcPr>
            <w:tcW w:w="689"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行程日期</w:t>
            </w:r>
          </w:p>
        </w:tc>
        <w:tc>
          <w:tcPr>
            <w:tcW w:w="1297"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 xml:space="preserve"> 2019.4.4-4.13</w:t>
            </w:r>
          </w:p>
        </w:tc>
        <w:tc>
          <w:tcPr>
            <w:tcW w:w="565" w:type="pct"/>
            <w:gridSpan w:val="2"/>
            <w:vAlign w:val="center"/>
          </w:tcPr>
          <w:p>
            <w:pPr>
              <w:keepNext w:val="0"/>
              <w:keepLines w:val="0"/>
              <w:pageBreakBefore w:val="0"/>
              <w:widowControl w:val="0"/>
              <w:kinsoku/>
              <w:wordWrap/>
              <w:overflowPunct/>
              <w:topLinePunct w:val="0"/>
              <w:autoSpaceDE/>
              <w:autoSpaceDN/>
              <w:bidi w:val="0"/>
              <w:ind w:firstLine="120" w:firstLineChars="50"/>
              <w:rPr>
                <w:rFonts w:ascii="楷体" w:hAnsi="楷体" w:eastAsia="楷体"/>
              </w:rPr>
            </w:pPr>
            <w:r>
              <w:rPr>
                <w:rFonts w:hint="eastAsia" w:ascii="楷体" w:hAnsi="楷体" w:eastAsia="楷体"/>
              </w:rPr>
              <w:t>海外领队</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 xml:space="preserve"> 澳大利亚A</w:t>
            </w:r>
            <w:r>
              <w:rPr>
                <w:rFonts w:ascii="楷体" w:hAnsi="楷体" w:eastAsia="楷体"/>
              </w:rPr>
              <w:t>LICE</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联系方式</w:t>
            </w:r>
          </w:p>
        </w:tc>
        <w:tc>
          <w:tcPr>
            <w:tcW w:w="98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 xml:space="preserve"> 13367216834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restart"/>
            <w:vAlign w:val="center"/>
          </w:tcPr>
          <w:p>
            <w:pPr>
              <w:keepNext w:val="0"/>
              <w:keepLines w:val="0"/>
              <w:pageBreakBefore w:val="0"/>
              <w:widowControl w:val="0"/>
              <w:kinsoku/>
              <w:wordWrap/>
              <w:overflowPunct/>
              <w:topLinePunct w:val="0"/>
              <w:autoSpaceDE/>
              <w:autoSpaceDN/>
              <w:bidi w:val="0"/>
              <w:jc w:val="center"/>
              <w:rPr>
                <w:rFonts w:ascii="楷体" w:hAnsi="楷体" w:eastAsia="楷体"/>
              </w:rPr>
            </w:pPr>
            <w:r>
              <w:rPr>
                <w:rFonts w:hint="eastAsia" w:ascii="楷体" w:hAnsi="楷体" w:eastAsia="楷体"/>
              </w:rPr>
              <w:t>交通工具</w:t>
            </w:r>
          </w:p>
        </w:tc>
        <w:tc>
          <w:tcPr>
            <w:tcW w:w="1297"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北京接团：AC1103</w:t>
            </w:r>
          </w:p>
        </w:tc>
        <w:tc>
          <w:tcPr>
            <w:tcW w:w="565"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到达时间</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4.4  16：05</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接团地点</w:t>
            </w:r>
          </w:p>
        </w:tc>
        <w:tc>
          <w:tcPr>
            <w:tcW w:w="98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首都国际机场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jc w:val="center"/>
              <w:rPr>
                <w:rFonts w:ascii="楷体" w:hAnsi="楷体" w:eastAsia="楷体"/>
              </w:rPr>
            </w:pPr>
          </w:p>
        </w:tc>
        <w:tc>
          <w:tcPr>
            <w:tcW w:w="1297"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北京—西安（高铁</w:t>
            </w:r>
            <w:r>
              <w:rPr>
                <w:rFonts w:hint="eastAsia" w:ascii="楷体" w:hAnsi="楷体" w:eastAsia="楷体" w:cs="宋体"/>
                <w:bCs/>
              </w:rPr>
              <w:t>G651</w:t>
            </w:r>
            <w:r>
              <w:rPr>
                <w:rFonts w:hint="eastAsia" w:ascii="楷体" w:hAnsi="楷体" w:eastAsia="楷体"/>
              </w:rPr>
              <w:t>）</w:t>
            </w:r>
          </w:p>
        </w:tc>
        <w:tc>
          <w:tcPr>
            <w:tcW w:w="565"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离站时间</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cs="宋体"/>
                <w:bCs/>
              </w:rPr>
              <w:t>06：58</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到达时间</w:t>
            </w:r>
          </w:p>
        </w:tc>
        <w:tc>
          <w:tcPr>
            <w:tcW w:w="98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cs="宋体"/>
                <w:bCs/>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jc w:val="center"/>
              <w:rPr>
                <w:rFonts w:ascii="楷体" w:hAnsi="楷体" w:eastAsia="楷体"/>
              </w:rPr>
            </w:pPr>
          </w:p>
        </w:tc>
        <w:tc>
          <w:tcPr>
            <w:tcW w:w="1297"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西安—上海（高铁</w:t>
            </w:r>
            <w:r>
              <w:rPr>
                <w:rFonts w:hint="eastAsia" w:ascii="楷体" w:hAnsi="楷体" w:eastAsia="楷体" w:cs="宋体"/>
                <w:bCs/>
              </w:rPr>
              <w:t>G1922</w:t>
            </w:r>
            <w:r>
              <w:rPr>
                <w:rFonts w:hint="eastAsia" w:ascii="楷体" w:hAnsi="楷体" w:eastAsia="楷体"/>
              </w:rPr>
              <w:t>）</w:t>
            </w:r>
          </w:p>
        </w:tc>
        <w:tc>
          <w:tcPr>
            <w:tcW w:w="565"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离站时间</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cs="宋体"/>
                <w:bCs/>
              </w:rPr>
              <w:t>10：15</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到达时间</w:t>
            </w:r>
          </w:p>
        </w:tc>
        <w:tc>
          <w:tcPr>
            <w:tcW w:w="98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cs="宋体"/>
                <w:bCs/>
              </w:rPr>
              <w:t>17：33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jc w:val="center"/>
              <w:rPr>
                <w:rFonts w:ascii="楷体" w:hAnsi="楷体" w:eastAsia="楷体"/>
              </w:rPr>
            </w:pPr>
          </w:p>
        </w:tc>
        <w:tc>
          <w:tcPr>
            <w:tcW w:w="1297"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上海送团：CX365</w:t>
            </w:r>
          </w:p>
        </w:tc>
        <w:tc>
          <w:tcPr>
            <w:tcW w:w="565"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起飞时间</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飞往香港4.13 09:40</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送团地点</w:t>
            </w:r>
          </w:p>
        </w:tc>
        <w:tc>
          <w:tcPr>
            <w:tcW w:w="989"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浦东国际机场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689" w:type="pct"/>
            <w:vMerge w:val="restart"/>
            <w:textDirection w:val="tbRlV"/>
            <w:vAlign w:val="center"/>
          </w:tcPr>
          <w:p>
            <w:pPr>
              <w:keepNext w:val="0"/>
              <w:keepLines w:val="0"/>
              <w:pageBreakBefore w:val="0"/>
              <w:widowControl w:val="0"/>
              <w:kinsoku/>
              <w:wordWrap/>
              <w:overflowPunct/>
              <w:topLinePunct w:val="0"/>
              <w:autoSpaceDE/>
              <w:autoSpaceDN/>
              <w:bidi w:val="0"/>
              <w:jc w:val="center"/>
              <w:rPr>
                <w:rFonts w:ascii="楷体" w:hAnsi="楷体" w:eastAsia="楷体"/>
              </w:rPr>
            </w:pPr>
            <w:r>
              <w:rPr>
                <w:rFonts w:hint="eastAsia" w:ascii="楷体" w:hAnsi="楷体" w:eastAsia="楷体"/>
              </w:rPr>
              <w:t>行程安排</w:t>
            </w:r>
          </w:p>
        </w:tc>
        <w:tc>
          <w:tcPr>
            <w:tcW w:w="4311" w:type="pct"/>
            <w:gridSpan w:val="10"/>
            <w:vAlign w:val="center"/>
          </w:tcPr>
          <w:p>
            <w:pPr>
              <w:keepNext w:val="0"/>
              <w:keepLines w:val="0"/>
              <w:pageBreakBefore w:val="0"/>
              <w:widowControl w:val="0"/>
              <w:kinsoku/>
              <w:wordWrap/>
              <w:overflowPunct/>
              <w:topLinePunct w:val="0"/>
              <w:autoSpaceDE/>
              <w:autoSpaceDN/>
              <w:bidi w:val="0"/>
              <w:rPr>
                <w:rFonts w:ascii="楷体" w:hAnsi="楷体" w:eastAsia="楷体"/>
                <w:shd w:val="clear" w:color="auto" w:fill="FFFFFF"/>
              </w:rPr>
            </w:pPr>
            <w:r>
              <w:rPr>
                <w:rFonts w:hint="eastAsia" w:ascii="楷体" w:hAnsi="楷体" w:eastAsia="楷体"/>
              </w:rPr>
              <w:t>D1：抵达北京  餐：无    住：</w:t>
            </w:r>
            <w:r>
              <w:rPr>
                <w:rStyle w:val="25"/>
                <w:rFonts w:hint="eastAsia" w:ascii="楷体" w:hAnsi="楷体" w:eastAsia="楷体"/>
                <w:shd w:val="clear" w:color="auto" w:fill="FFFFFF"/>
              </w:rPr>
              <w:t>北京宝辰饭店（4星级） 或同级</w:t>
            </w:r>
          </w:p>
          <w:p>
            <w:pPr>
              <w:keepNext w:val="0"/>
              <w:keepLines w:val="0"/>
              <w:pageBreakBefore w:val="0"/>
              <w:widowControl w:val="0"/>
              <w:shd w:val="clear" w:color="auto" w:fill="FFFFFF"/>
              <w:kinsoku/>
              <w:wordWrap/>
              <w:overflowPunct/>
              <w:topLinePunct w:val="0"/>
              <w:autoSpaceDE/>
              <w:autoSpaceDN/>
              <w:bidi w:val="0"/>
              <w:rPr>
                <w:rFonts w:ascii="楷体" w:hAnsi="楷体" w:eastAsia="楷体"/>
              </w:rPr>
            </w:pPr>
            <w:r>
              <w:rPr>
                <w:rFonts w:hint="eastAsia" w:ascii="楷体" w:hAnsi="楷体" w:eastAsia="楷体" w:cs="宋体"/>
                <w:bCs/>
              </w:rPr>
              <w:t>北京首都机场接机，</w:t>
            </w:r>
            <w:r>
              <w:rPr>
                <w:rFonts w:hint="eastAsia" w:ascii="楷体" w:hAnsi="楷体" w:eastAsia="楷体" w:cs="宋体"/>
              </w:rPr>
              <w:t>客人抵达后，送客人入住市区酒店，客人自由安排活动。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vAlign w:val="center"/>
          </w:tcPr>
          <w:p>
            <w:pPr>
              <w:keepNext w:val="0"/>
              <w:keepLines w:val="0"/>
              <w:pageBreakBefore w:val="0"/>
              <w:widowControl w:val="0"/>
              <w:kinsoku/>
              <w:wordWrap/>
              <w:overflowPunct/>
              <w:topLinePunct w:val="0"/>
              <w:autoSpaceDE/>
              <w:autoSpaceDN/>
              <w:bidi w:val="0"/>
              <w:rPr>
                <w:rFonts w:ascii="楷体" w:hAnsi="楷体" w:eastAsia="楷体"/>
                <w:shd w:val="clear" w:color="auto" w:fill="FFFFFF"/>
              </w:rPr>
            </w:pPr>
            <w:r>
              <w:rPr>
                <w:rFonts w:hint="eastAsia" w:ascii="楷体" w:hAnsi="楷体" w:eastAsia="楷体"/>
              </w:rPr>
              <w:t>D2:</w:t>
            </w:r>
            <w:r>
              <w:rPr>
                <w:rStyle w:val="25"/>
                <w:rFonts w:hint="eastAsia" w:ascii="楷体" w:hAnsi="楷体" w:eastAsia="楷体"/>
                <w:shd w:val="clear" w:color="auto" w:fill="FFFFFF"/>
              </w:rPr>
              <w:t>北京</w:t>
            </w:r>
            <w:r>
              <w:rPr>
                <w:rFonts w:hint="eastAsia" w:ascii="楷体" w:hAnsi="楷体" w:eastAsia="楷体"/>
              </w:rPr>
              <w:t xml:space="preserve">  餐：早/中  住：</w:t>
            </w:r>
            <w:r>
              <w:rPr>
                <w:rStyle w:val="25"/>
                <w:rFonts w:hint="eastAsia" w:ascii="楷体" w:hAnsi="楷体" w:eastAsia="楷体"/>
                <w:shd w:val="clear" w:color="auto" w:fill="FFFFFF"/>
              </w:rPr>
              <w:t>北京宝辰饭店（4星级） 或同级</w:t>
            </w:r>
          </w:p>
          <w:p>
            <w:pPr>
              <w:pStyle w:val="19"/>
              <w:keepNext w:val="0"/>
              <w:keepLines w:val="0"/>
              <w:pageBreakBefore w:val="0"/>
              <w:widowControl w:val="0"/>
              <w:shd w:val="clear" w:color="auto" w:fill="FFFFFF"/>
              <w:kinsoku/>
              <w:wordWrap/>
              <w:overflowPunct/>
              <w:topLinePunct w:val="0"/>
              <w:autoSpaceDE/>
              <w:autoSpaceDN/>
              <w:bidi w:val="0"/>
              <w:spacing w:before="156" w:beforeAutospacing="0" w:after="156" w:afterAutospacing="0"/>
              <w:rPr>
                <w:rFonts w:ascii="楷体" w:hAnsi="楷体" w:eastAsia="楷体"/>
              </w:rPr>
            </w:pPr>
            <w:r>
              <w:rPr>
                <w:rFonts w:hint="eastAsia" w:ascii="楷体" w:hAnsi="楷体" w:eastAsia="楷体"/>
                <w:shd w:val="clear" w:color="auto" w:fill="FFFFFF"/>
              </w:rPr>
              <w:t>早7:30酒店接客人，</w:t>
            </w:r>
            <w:r>
              <w:rPr>
                <w:rStyle w:val="25"/>
                <w:rFonts w:hint="eastAsia" w:ascii="楷体" w:hAnsi="楷体" w:eastAsia="楷体"/>
                <w:shd w:val="clear" w:color="auto" w:fill="FFFFFF"/>
              </w:rPr>
              <w:t>全天安排参观游：慕田峪万里长城</w:t>
            </w:r>
            <w:r>
              <w:rPr>
                <w:rFonts w:hint="eastAsia" w:ascii="楷体" w:hAnsi="楷体" w:eastAsia="楷体"/>
                <w:shd w:val="clear" w:color="auto" w:fill="FFFFFF"/>
              </w:rPr>
              <w:t>，旅游结束后，送客人返回酒店，结束当日旅游。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kinsoku/>
              <w:wordWrap/>
              <w:overflowPunct/>
              <w:topLinePunct w:val="0"/>
              <w:autoSpaceDE/>
              <w:autoSpaceDN/>
              <w:bidi w:val="0"/>
              <w:rPr>
                <w:rFonts w:ascii="楷体" w:hAnsi="楷体" w:eastAsia="楷体"/>
                <w:shd w:val="clear" w:color="auto" w:fill="FFFFFF"/>
              </w:rPr>
            </w:pPr>
            <w:bookmarkStart w:id="0" w:name="OLE_LINK27"/>
            <w:bookmarkStart w:id="1" w:name="OLE_LINK26"/>
            <w:r>
              <w:rPr>
                <w:rFonts w:hint="eastAsia" w:ascii="楷体" w:hAnsi="楷体" w:eastAsia="楷体"/>
              </w:rPr>
              <w:t>D3:</w:t>
            </w:r>
            <w:r>
              <w:rPr>
                <w:rStyle w:val="25"/>
                <w:rFonts w:hint="eastAsia" w:ascii="楷体" w:hAnsi="楷体" w:eastAsia="楷体"/>
                <w:shd w:val="clear" w:color="auto" w:fill="FFFFFF"/>
              </w:rPr>
              <w:t xml:space="preserve">北京 </w:t>
            </w:r>
            <w:r>
              <w:rPr>
                <w:rFonts w:hint="eastAsia" w:ascii="楷体" w:hAnsi="楷体" w:eastAsia="楷体"/>
              </w:rPr>
              <w:t xml:space="preserve"> 餐：早/中  住：</w:t>
            </w:r>
            <w:r>
              <w:rPr>
                <w:rStyle w:val="25"/>
                <w:rFonts w:hint="eastAsia" w:ascii="楷体" w:hAnsi="楷体" w:eastAsia="楷体"/>
                <w:shd w:val="clear" w:color="auto" w:fill="FFFFFF"/>
              </w:rPr>
              <w:t>北京宝辰饭店（4星级） 或同级</w:t>
            </w:r>
          </w:p>
          <w:bookmarkEnd w:id="0"/>
          <w:bookmarkEnd w:id="1"/>
          <w:p>
            <w:pPr>
              <w:pStyle w:val="19"/>
              <w:keepNext w:val="0"/>
              <w:keepLines w:val="0"/>
              <w:pageBreakBefore w:val="0"/>
              <w:widowControl w:val="0"/>
              <w:shd w:val="clear" w:color="auto" w:fill="FFFFFF"/>
              <w:kinsoku/>
              <w:wordWrap/>
              <w:overflowPunct/>
              <w:topLinePunct w:val="0"/>
              <w:autoSpaceDE/>
              <w:autoSpaceDN/>
              <w:bidi w:val="0"/>
              <w:spacing w:before="156" w:beforeAutospacing="0" w:after="156" w:afterAutospacing="0"/>
              <w:jc w:val="both"/>
              <w:rPr>
                <w:rFonts w:ascii="楷体" w:hAnsi="楷体" w:eastAsia="楷体"/>
              </w:rPr>
            </w:pPr>
            <w:r>
              <w:rPr>
                <w:rFonts w:hint="eastAsia" w:ascii="楷体" w:hAnsi="楷体" w:eastAsia="楷体"/>
                <w:shd w:val="clear" w:color="auto" w:fill="FFFFFF"/>
              </w:rPr>
              <w:t>早7:30酒店接客人，</w:t>
            </w:r>
            <w:r>
              <w:rPr>
                <w:rStyle w:val="25"/>
                <w:rFonts w:hint="eastAsia" w:ascii="楷体" w:hAnsi="楷体" w:eastAsia="楷体"/>
                <w:shd w:val="clear" w:color="auto" w:fill="FFFFFF"/>
              </w:rPr>
              <w:t>全天安排参观游览：天安门广场，故宫（紫禁城）4小时深度游，天坛，</w:t>
            </w:r>
            <w:r>
              <w:rPr>
                <w:rFonts w:hint="eastAsia" w:ascii="楷体" w:hAnsi="楷体" w:eastAsia="楷体"/>
                <w:shd w:val="clear" w:color="auto" w:fill="FFFFFF"/>
              </w:rPr>
              <w:t>旅游结束后送客人返回酒店，结束当日旅游。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3"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kinsoku/>
              <w:wordWrap/>
              <w:overflowPunct/>
              <w:topLinePunct w:val="0"/>
              <w:autoSpaceDE/>
              <w:autoSpaceDN/>
              <w:bidi w:val="0"/>
              <w:rPr>
                <w:rFonts w:ascii="楷体" w:hAnsi="楷体" w:eastAsia="楷体"/>
                <w:shd w:val="clear" w:color="auto" w:fill="FFFFFF"/>
              </w:rPr>
            </w:pPr>
            <w:r>
              <w:rPr>
                <w:rFonts w:hint="eastAsia" w:ascii="楷体" w:hAnsi="楷体" w:eastAsia="楷体"/>
              </w:rPr>
              <w:t>D4:</w:t>
            </w:r>
            <w:r>
              <w:rPr>
                <w:rStyle w:val="25"/>
                <w:rFonts w:hint="eastAsia" w:ascii="楷体" w:hAnsi="楷体" w:eastAsia="楷体"/>
                <w:shd w:val="clear" w:color="auto" w:fill="FFFFFF"/>
              </w:rPr>
              <w:t>北京</w:t>
            </w:r>
            <w:r>
              <w:rPr>
                <w:rFonts w:hint="eastAsia" w:ascii="楷体" w:hAnsi="楷体" w:eastAsia="楷体"/>
              </w:rPr>
              <w:t xml:space="preserve">  餐：早/中/晚  住：</w:t>
            </w:r>
            <w:r>
              <w:rPr>
                <w:rStyle w:val="25"/>
                <w:rFonts w:hint="eastAsia" w:ascii="楷体" w:hAnsi="楷体" w:eastAsia="楷体"/>
                <w:shd w:val="clear" w:color="auto" w:fill="FFFFFF"/>
              </w:rPr>
              <w:t>北京宝辰饭店（4星级） 或同级</w:t>
            </w:r>
          </w:p>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shd w:val="clear" w:color="auto" w:fill="FFFFFF"/>
              </w:rPr>
              <w:t>早7:30酒店接客人，</w:t>
            </w:r>
            <w:r>
              <w:rPr>
                <w:rStyle w:val="25"/>
                <w:rFonts w:hint="eastAsia" w:ascii="楷体" w:hAnsi="楷体" w:eastAsia="楷体"/>
                <w:shd w:val="clear" w:color="auto" w:fill="FFFFFF"/>
              </w:rPr>
              <w:t>全天安排参观游览：颐和园，老北京三轮车胡同游，景山，北海园林参观游览</w:t>
            </w:r>
            <w:r>
              <w:rPr>
                <w:rFonts w:ascii="Calibri" w:hAnsi="Calibri" w:eastAsia="楷体" w:cs="Calibri"/>
                <w:shd w:val="clear" w:color="auto" w:fill="FFFFFF"/>
              </w:rPr>
              <w:t> </w:t>
            </w:r>
            <w:r>
              <w:rPr>
                <w:rFonts w:hint="eastAsia" w:ascii="楷体" w:hAnsi="楷体" w:eastAsia="楷体"/>
                <w:shd w:val="clear" w:color="auto" w:fill="FFFFFF"/>
              </w:rPr>
              <w:t>，旅游结束后送客人返回酒店，结束当日旅游。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D5</w:t>
            </w:r>
            <w:r>
              <w:rPr>
                <w:rFonts w:ascii="Calibri" w:hAnsi="Calibri" w:eastAsia="楷体" w:cs="Calibri"/>
                <w:bCs/>
              </w:rPr>
              <w:t> </w:t>
            </w:r>
            <w:r>
              <w:rPr>
                <w:rFonts w:hint="eastAsia" w:ascii="楷体" w:hAnsi="楷体" w:eastAsia="楷体" w:cs="宋体"/>
                <w:bCs/>
              </w:rPr>
              <w:t>北京-西安（高铁）餐：早  住：西安华美达兆瑞酒店</w:t>
            </w:r>
          </w:p>
          <w:p>
            <w:pPr>
              <w:keepNext w:val="0"/>
              <w:keepLines w:val="0"/>
              <w:pageBreakBefore w:val="0"/>
              <w:widowControl w:val="0"/>
              <w:shd w:val="clear" w:color="auto" w:fill="FFFFFF"/>
              <w:kinsoku/>
              <w:wordWrap/>
              <w:overflowPunct/>
              <w:topLinePunct w:val="0"/>
              <w:autoSpaceDE/>
              <w:autoSpaceDN/>
              <w:bidi w:val="0"/>
              <w:rPr>
                <w:rFonts w:ascii="楷体" w:hAnsi="楷体" w:eastAsia="楷体"/>
              </w:rPr>
            </w:pPr>
            <w:r>
              <w:rPr>
                <w:rFonts w:hint="eastAsia" w:ascii="楷体" w:hAnsi="楷体" w:eastAsia="楷体" w:cs="宋体"/>
              </w:rPr>
              <w:t>早5:30酒店接客人，</w:t>
            </w:r>
            <w:r>
              <w:rPr>
                <w:rFonts w:hint="eastAsia" w:ascii="楷体" w:hAnsi="楷体" w:eastAsia="楷体" w:cs="宋体"/>
                <w:bCs/>
              </w:rPr>
              <w:t>乘坐高铁赴西安（G651, 0658-1250）</w:t>
            </w:r>
            <w:r>
              <w:rPr>
                <w:rFonts w:hint="eastAsia" w:ascii="楷体" w:hAnsi="楷体" w:eastAsia="楷体" w:cs="宋体"/>
              </w:rPr>
              <w:t>，抵达西安高铁站，送客人入住酒店。</w:t>
            </w:r>
            <w:r>
              <w:rPr>
                <w:rFonts w:hint="eastAsia" w:ascii="楷体" w:hAnsi="楷体" w:eastAsia="楷体" w:cs="宋体"/>
                <w:bCs/>
              </w:rPr>
              <w:t>下午安排参观游览：西安古城墙，大雁塔，穆斯林社区</w:t>
            </w:r>
            <w:r>
              <w:rPr>
                <w:rFonts w:hint="eastAsia" w:ascii="楷体" w:hAnsi="楷体" w:eastAsia="楷体" w:cs="宋体"/>
              </w:rPr>
              <w:t>。 旅游结束后，送客人返回酒店。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D6 西安 餐：早/中</w:t>
            </w:r>
            <w:r>
              <w:rPr>
                <w:rFonts w:hint="eastAsia" w:ascii="楷体" w:hAnsi="楷体" w:eastAsia="楷体"/>
              </w:rPr>
              <w:t>/晚</w:t>
            </w:r>
            <w:r>
              <w:rPr>
                <w:rFonts w:hint="eastAsia" w:ascii="楷体" w:hAnsi="楷体" w:eastAsia="楷体" w:cs="宋体"/>
                <w:bCs/>
              </w:rPr>
              <w:t xml:space="preserve">  住：西安华美达兆瑞酒店</w:t>
            </w:r>
          </w:p>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rPr>
              <w:t>早8:00酒店接客人，全天安排游览：</w:t>
            </w:r>
            <w:r>
              <w:rPr>
                <w:rFonts w:hint="eastAsia" w:ascii="楷体" w:hAnsi="楷体" w:eastAsia="楷体" w:cs="宋体"/>
                <w:bCs/>
              </w:rPr>
              <w:t>西安兵马俑博物馆，秦始皇陵，半坡遗址博物馆</w:t>
            </w:r>
            <w:r>
              <w:rPr>
                <w:rFonts w:hint="eastAsia" w:ascii="楷体" w:hAnsi="楷体" w:eastAsia="楷体" w:cs="宋体"/>
              </w:rPr>
              <w:t>，旅游结束后，送客人返回酒店结束。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8"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D7</w:t>
            </w:r>
            <w:r>
              <w:rPr>
                <w:rFonts w:ascii="Calibri" w:hAnsi="Calibri" w:eastAsia="楷体" w:cs="Calibri"/>
                <w:bCs/>
              </w:rPr>
              <w:t> </w:t>
            </w:r>
            <w:r>
              <w:rPr>
                <w:rFonts w:hint="eastAsia" w:ascii="楷体" w:hAnsi="楷体" w:eastAsia="楷体" w:cs="宋体"/>
                <w:bCs/>
              </w:rPr>
              <w:t>西安-上海（高铁）餐：早/中  住：上海吉臣酒店</w:t>
            </w:r>
          </w:p>
          <w:p>
            <w:pPr>
              <w:keepNext w:val="0"/>
              <w:keepLines w:val="0"/>
              <w:pageBreakBefore w:val="0"/>
              <w:widowControl w:val="0"/>
              <w:shd w:val="clear" w:color="auto" w:fill="FFFFFF"/>
              <w:kinsoku/>
              <w:wordWrap/>
              <w:overflowPunct/>
              <w:topLinePunct w:val="0"/>
              <w:autoSpaceDE/>
              <w:autoSpaceDN/>
              <w:bidi w:val="0"/>
              <w:rPr>
                <w:rFonts w:ascii="楷体" w:hAnsi="楷体" w:eastAsia="楷体"/>
              </w:rPr>
            </w:pPr>
            <w:r>
              <w:rPr>
                <w:rFonts w:hint="eastAsia" w:ascii="楷体" w:hAnsi="楷体" w:eastAsia="楷体" w:cs="宋体"/>
              </w:rPr>
              <w:t>早8:00送客人至西安高铁站，</w:t>
            </w:r>
            <w:r>
              <w:rPr>
                <w:rFonts w:hint="eastAsia" w:ascii="楷体" w:hAnsi="楷体" w:eastAsia="楷体" w:cs="宋体"/>
                <w:bCs/>
              </w:rPr>
              <w:t>乘坐高铁赴上海（G1922, 1015-1733）</w:t>
            </w:r>
            <w:r>
              <w:rPr>
                <w:rFonts w:hint="eastAsia" w:ascii="楷体" w:hAnsi="楷体" w:eastAsia="楷体" w:cs="宋体"/>
              </w:rPr>
              <w:t>，抵达上海高铁站，送客人入住酒店休息，客人晚上自由活动。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D8</w:t>
            </w:r>
            <w:r>
              <w:rPr>
                <w:rFonts w:ascii="Calibri" w:hAnsi="Calibri" w:eastAsia="楷体" w:cs="Calibri"/>
                <w:bCs/>
              </w:rPr>
              <w:t> </w:t>
            </w:r>
            <w:r>
              <w:rPr>
                <w:rFonts w:hint="eastAsia" w:ascii="楷体" w:hAnsi="楷体" w:eastAsia="楷体" w:cs="宋体"/>
                <w:bCs/>
              </w:rPr>
              <w:t>上海   餐：早/中</w:t>
            </w:r>
            <w:r>
              <w:rPr>
                <w:rFonts w:hint="eastAsia" w:ascii="楷体" w:hAnsi="楷体" w:eastAsia="楷体"/>
              </w:rPr>
              <w:t>/晚</w:t>
            </w:r>
            <w:r>
              <w:rPr>
                <w:rFonts w:hint="eastAsia" w:ascii="楷体" w:hAnsi="楷体" w:eastAsia="楷体" w:cs="宋体"/>
                <w:bCs/>
              </w:rPr>
              <w:t xml:space="preserve">   住：上海吉臣酒店</w:t>
            </w:r>
          </w:p>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bCs/>
              </w:rPr>
            </w:pPr>
            <w:r>
              <w:rPr>
                <w:rFonts w:hint="eastAsia" w:ascii="楷体" w:hAnsi="楷体" w:eastAsia="楷体" w:cs="宋体"/>
              </w:rPr>
              <w:t>早8:00酒店接客人。全天安排参观游览：</w:t>
            </w:r>
            <w:r>
              <w:rPr>
                <w:rFonts w:hint="eastAsia" w:ascii="楷体" w:hAnsi="楷体" w:eastAsia="楷体" w:cs="宋体"/>
                <w:bCs/>
              </w:rPr>
              <w:t>城隍庙，豫园，外滩万国建筑群，浦东陆家嘴，人民广场，上海博物馆，旧法租界。</w:t>
            </w:r>
            <w:r>
              <w:rPr>
                <w:rFonts w:hint="eastAsia" w:ascii="楷体" w:hAnsi="楷体" w:eastAsia="楷体" w:cs="宋体"/>
              </w:rPr>
              <w:t>旅游结束后，送客人返回酒店。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5"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D9</w:t>
            </w:r>
            <w:r>
              <w:rPr>
                <w:rFonts w:ascii="Calibri" w:hAnsi="Calibri" w:eastAsia="楷体" w:cs="Calibri"/>
                <w:bCs/>
              </w:rPr>
              <w:t> </w:t>
            </w:r>
            <w:r>
              <w:rPr>
                <w:rFonts w:hint="eastAsia" w:ascii="楷体" w:hAnsi="楷体" w:eastAsia="楷体" w:cs="宋体"/>
                <w:bCs/>
              </w:rPr>
              <w:t>上海   餐：早/晚   住：上海吉臣酒店</w:t>
            </w:r>
          </w:p>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bCs/>
              </w:rPr>
            </w:pPr>
            <w:r>
              <w:rPr>
                <w:rFonts w:hint="eastAsia" w:ascii="楷体" w:hAnsi="楷体" w:eastAsia="楷体" w:cs="宋体"/>
              </w:rPr>
              <w:t>上午客人酒店休息调整，中午12:00酒店接客人，</w:t>
            </w:r>
            <w:r>
              <w:rPr>
                <w:rFonts w:hint="eastAsia" w:ascii="楷体" w:hAnsi="楷体" w:eastAsia="楷体" w:cs="宋体"/>
                <w:bCs/>
              </w:rPr>
              <w:t>下午安排参观游览：朱家角水乡古镇游，上海浦江夜景游船（含游船晚餐）</w:t>
            </w:r>
            <w:r>
              <w:rPr>
                <w:rFonts w:hint="eastAsia" w:ascii="楷体" w:hAnsi="楷体" w:eastAsia="楷体" w:cs="宋体"/>
              </w:rPr>
              <w:t>。游览结束后，送客人至酒店结束。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689" w:type="pct"/>
            <w:vMerge w:val="continue"/>
            <w:textDirection w:val="tbRlV"/>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4311" w:type="pct"/>
            <w:gridSpan w:val="10"/>
          </w:tcPr>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rPr>
            </w:pPr>
            <w:r>
              <w:rPr>
                <w:rFonts w:hint="eastAsia" w:ascii="楷体" w:hAnsi="楷体" w:eastAsia="楷体" w:cs="宋体"/>
                <w:bCs/>
              </w:rPr>
              <w:t>D10</w:t>
            </w:r>
            <w:r>
              <w:rPr>
                <w:rFonts w:ascii="Calibri" w:hAnsi="Calibri" w:eastAsia="楷体" w:cs="Calibri"/>
                <w:bCs/>
              </w:rPr>
              <w:t> </w:t>
            </w:r>
            <w:r>
              <w:rPr>
                <w:rFonts w:hint="eastAsia" w:ascii="楷体" w:hAnsi="楷体" w:eastAsia="楷体" w:cs="宋体"/>
                <w:bCs/>
              </w:rPr>
              <w:t>上海出发    餐：早</w:t>
            </w:r>
          </w:p>
          <w:p>
            <w:pPr>
              <w:keepNext w:val="0"/>
              <w:keepLines w:val="0"/>
              <w:pageBreakBefore w:val="0"/>
              <w:widowControl w:val="0"/>
              <w:shd w:val="clear" w:color="auto" w:fill="FFFFFF"/>
              <w:kinsoku/>
              <w:wordWrap/>
              <w:overflowPunct/>
              <w:topLinePunct w:val="0"/>
              <w:autoSpaceDE/>
              <w:autoSpaceDN/>
              <w:bidi w:val="0"/>
              <w:rPr>
                <w:rFonts w:ascii="楷体" w:hAnsi="楷体" w:eastAsia="楷体" w:cs="宋体"/>
                <w:bCs/>
              </w:rPr>
            </w:pPr>
            <w:r>
              <w:rPr>
                <w:rFonts w:hint="eastAsia" w:ascii="楷体" w:hAnsi="楷体" w:eastAsia="楷体" w:cs="宋体"/>
                <w:bCs/>
              </w:rPr>
              <w:t>上海机场送机 ：</w:t>
            </w:r>
            <w:r>
              <w:rPr>
                <w:rFonts w:hint="eastAsia" w:ascii="楷体" w:hAnsi="楷体" w:eastAsia="楷体" w:cs="宋体"/>
              </w:rPr>
              <w:t>送客人至上海机场</w:t>
            </w:r>
            <w:r>
              <w:rPr>
                <w:rFonts w:hint="eastAsia" w:ascii="楷体" w:hAnsi="楷体" w:eastAsia="楷体"/>
                <w:shd w:val="clear" w:color="auto" w:fill="FFFFFF"/>
              </w:rPr>
              <w:t>离境</w:t>
            </w:r>
            <w:r>
              <w:rPr>
                <w:rFonts w:hint="eastAsia" w:ascii="楷体" w:hAnsi="楷体" w:eastAsia="楷体" w:cs="宋体"/>
              </w:rPr>
              <w:t>，结束旅游。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restar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接 待 社</w:t>
            </w: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北京市中国旅行社</w:t>
            </w:r>
          </w:p>
        </w:tc>
        <w:tc>
          <w:tcPr>
            <w:tcW w:w="409" w:type="pct"/>
            <w:gridSpan w:val="2"/>
            <w:vMerge w:val="restar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联系人</w:t>
            </w:r>
          </w:p>
        </w:tc>
        <w:tc>
          <w:tcPr>
            <w:tcW w:w="606"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林宇轩</w:t>
            </w:r>
          </w:p>
        </w:tc>
        <w:tc>
          <w:tcPr>
            <w:tcW w:w="550" w:type="pct"/>
            <w:gridSpan w:val="2"/>
            <w:vMerge w:val="restar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联系电话</w:t>
            </w:r>
          </w:p>
        </w:tc>
        <w:tc>
          <w:tcPr>
            <w:tcW w:w="959"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ascii="楷体" w:hAnsi="楷体" w:eastAsia="楷体"/>
              </w:rPr>
              <w:t>1</w:t>
            </w:r>
            <w:r>
              <w:rPr>
                <w:rFonts w:hint="eastAsia" w:ascii="楷体" w:hAnsi="楷体" w:eastAsia="楷体"/>
              </w:rPr>
              <w:t>3813012789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陕西省中国旅行社</w:t>
            </w:r>
          </w:p>
        </w:tc>
        <w:tc>
          <w:tcPr>
            <w:tcW w:w="409"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606"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王家瑞</w:t>
            </w:r>
          </w:p>
        </w:tc>
        <w:tc>
          <w:tcPr>
            <w:tcW w:w="550"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959"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13309782341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上海春秋国旅</w:t>
            </w:r>
          </w:p>
        </w:tc>
        <w:tc>
          <w:tcPr>
            <w:tcW w:w="409"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606" w:type="pct"/>
            <w:gridSpan w:val="3"/>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曹宇田</w:t>
            </w:r>
          </w:p>
        </w:tc>
        <w:tc>
          <w:tcPr>
            <w:tcW w:w="550"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959" w:type="pc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13913002367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restar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地接导游</w:t>
            </w: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北京市中国旅行社 张若非</w:t>
            </w:r>
          </w:p>
        </w:tc>
        <w:tc>
          <w:tcPr>
            <w:tcW w:w="409" w:type="pct"/>
            <w:gridSpan w:val="2"/>
            <w:vMerge w:val="restart"/>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联系电话</w:t>
            </w:r>
          </w:p>
        </w:tc>
        <w:tc>
          <w:tcPr>
            <w:tcW w:w="2115" w:type="pct"/>
            <w:gridSpan w:val="6"/>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13714015698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陕西省中国旅行社  福兴瑞</w:t>
            </w:r>
          </w:p>
        </w:tc>
        <w:tc>
          <w:tcPr>
            <w:tcW w:w="409"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2115" w:type="pct"/>
            <w:gridSpan w:val="6"/>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18168230931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1786" w:type="pct"/>
            <w:gridSpan w:val="2"/>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上海春秋国旅     鹿小兮</w:t>
            </w:r>
          </w:p>
        </w:tc>
        <w:tc>
          <w:tcPr>
            <w:tcW w:w="409" w:type="pct"/>
            <w:gridSpan w:val="2"/>
            <w:vMerge w:val="continue"/>
            <w:vAlign w:val="center"/>
          </w:tcPr>
          <w:p>
            <w:pPr>
              <w:keepNext w:val="0"/>
              <w:keepLines w:val="0"/>
              <w:pageBreakBefore w:val="0"/>
              <w:widowControl w:val="0"/>
              <w:kinsoku/>
              <w:wordWrap/>
              <w:overflowPunct/>
              <w:topLinePunct w:val="0"/>
              <w:autoSpaceDE/>
              <w:autoSpaceDN/>
              <w:bidi w:val="0"/>
              <w:rPr>
                <w:rFonts w:ascii="楷体" w:hAnsi="楷体" w:eastAsia="楷体"/>
              </w:rPr>
            </w:pPr>
          </w:p>
        </w:tc>
        <w:tc>
          <w:tcPr>
            <w:tcW w:w="2115" w:type="pct"/>
            <w:gridSpan w:val="6"/>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13308769856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9" w:type="pct"/>
            <w:tcBorders>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准备工作</w:t>
            </w:r>
          </w:p>
        </w:tc>
        <w:tc>
          <w:tcPr>
            <w:tcW w:w="4311" w:type="pct"/>
            <w:gridSpan w:val="10"/>
            <w:tcBorders>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 xml:space="preserve"> 导游证□， 社旗□， 任务书□， 游客名单表□， 游客意见反馈表□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备注：</w:t>
            </w:r>
            <w:r>
              <w:rPr>
                <w:rFonts w:ascii="楷体" w:hAnsi="楷体" w:eastAsia="楷体"/>
              </w:rPr>
              <w:t>费用包含</w:t>
            </w:r>
            <w:r>
              <w:rPr>
                <w:rFonts w:hint="eastAsia" w:ascii="楷体" w:hAnsi="楷体" w:eastAsia="楷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ind w:left="360" w:hanging="360" w:hangingChars="150"/>
              <w:rPr>
                <w:rFonts w:ascii="Calibri" w:hAnsi="Calibri" w:eastAsia="楷体" w:cs="Calibri"/>
              </w:rPr>
            </w:pPr>
            <w:r>
              <w:rPr>
                <w:rFonts w:hint="eastAsia" w:ascii="楷体" w:hAnsi="楷体" w:eastAsia="楷体"/>
              </w:rPr>
              <w:t>1. 大交通：北京—西安—上海全程高铁（二等座）</w:t>
            </w:r>
            <w:r>
              <w:rPr>
                <w:rFonts w:ascii="Calibri" w:hAnsi="Calibri" w:eastAsia="楷体" w:cs="Calibri"/>
              </w:rPr>
              <w:t> </w:t>
            </w:r>
          </w:p>
          <w:p>
            <w:pPr>
              <w:keepNext w:val="0"/>
              <w:keepLines w:val="0"/>
              <w:pageBreakBefore w:val="0"/>
              <w:widowControl w:val="0"/>
              <w:kinsoku/>
              <w:wordWrap/>
              <w:overflowPunct/>
              <w:topLinePunct w:val="0"/>
              <w:autoSpaceDE/>
              <w:autoSpaceDN/>
              <w:bidi w:val="0"/>
              <w:ind w:left="360" w:hanging="360" w:hangingChars="150"/>
              <w:rPr>
                <w:rFonts w:ascii="楷体" w:hAnsi="楷体" w:eastAsia="楷体"/>
              </w:rPr>
            </w:pPr>
            <w:r>
              <w:rPr>
                <w:rFonts w:hint="eastAsia" w:ascii="楷体" w:hAnsi="楷体" w:eastAsia="楷体"/>
              </w:rPr>
              <w:t>用车：机场往返接送、当地空调旅游车（保证10%的空座）；</w:t>
            </w:r>
            <w:r>
              <w:rPr>
                <w:rFonts w:ascii="Calibri" w:hAnsi="Calibri" w:eastAsia="楷体" w:cs="Calibri"/>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2.住宿：全程四星级酒店（含早）</w:t>
            </w:r>
            <w:r>
              <w:rPr>
                <w:rFonts w:ascii="Calibri" w:hAnsi="Calibri" w:eastAsia="楷体" w:cs="Calibri"/>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3.门票：只含景区首道大门票及部分景区小交通（具体见行程）；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4.用餐：酒店含早餐，午餐、晚餐见行程安排；高铁上用餐自理；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5.导游：全程英文导游服务；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ascii="楷体" w:hAnsi="楷体" w:eastAsia="楷体"/>
              </w:rPr>
              <w:t>费用不含</w:t>
            </w:r>
            <w:r>
              <w:rPr>
                <w:rFonts w:hint="eastAsia" w:ascii="楷体" w:hAnsi="楷体" w:eastAsia="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1. 旅游意外伤害保险及铁路意外险（建议旅游者购买）</w:t>
            </w:r>
            <w:r>
              <w:rPr>
                <w:rFonts w:ascii="Calibri" w:hAnsi="Calibri" w:eastAsia="楷体" w:cs="Calibri"/>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2. 个人消费（如酒店内洗衣、电话及未提到的其它服务）</w:t>
            </w:r>
            <w:r>
              <w:rPr>
                <w:rFonts w:ascii="Calibri" w:hAnsi="Calibri" w:eastAsia="楷体" w:cs="Calibri"/>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3. 自由活动期间的餐食费和交通费</w:t>
            </w:r>
            <w:r>
              <w:rPr>
                <w:rFonts w:ascii="Calibri" w:hAnsi="Calibri" w:eastAsia="楷体" w:cs="Calibri"/>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ascii="楷体" w:hAnsi="楷体" w:eastAsia="楷体"/>
              </w:rPr>
              <w:t>4</w:t>
            </w:r>
            <w:r>
              <w:rPr>
                <w:rFonts w:hint="eastAsia" w:ascii="楷体" w:hAnsi="楷体" w:eastAsia="楷体"/>
              </w:rPr>
              <w:t>. 单间差或加床费用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ascii="楷体" w:hAnsi="楷体" w:eastAsia="楷体"/>
              </w:rPr>
              <w:t>5</w:t>
            </w:r>
            <w:r>
              <w:rPr>
                <w:rFonts w:hint="eastAsia" w:ascii="楷体" w:hAnsi="楷体" w:eastAsia="楷体"/>
              </w:rPr>
              <w:t>. 因交通延误、取消等意外事件或战争、罢工、自然灾害等不可抗拒力导致的额外费用。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 w:hAnsi="楷体" w:eastAsia="楷体"/>
              </w:rPr>
            </w:pPr>
            <w:r>
              <w:rPr>
                <w:rFonts w:ascii="楷体" w:hAnsi="楷体" w:eastAsia="楷体"/>
              </w:rPr>
              <w:t>6</w:t>
            </w:r>
            <w:r>
              <w:rPr>
                <w:rFonts w:hint="eastAsia" w:ascii="楷体" w:hAnsi="楷体" w:eastAsia="楷体"/>
              </w:rPr>
              <w:t>. 因旅游者违约、自身过错、自身疾病导致的人身财产损失而额外支付的费用。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atLeast"/>
          <w:jc w:val="center"/>
        </w:trPr>
        <w:tc>
          <w:tcPr>
            <w:tcW w:w="5000" w:type="pct"/>
            <w:gridSpan w:val="11"/>
            <w:tcBorders>
              <w:top w:val="dashSmallGap" w:color="auto" w:sz="4" w:space="0"/>
            </w:tcBorders>
          </w:tcPr>
          <w:p>
            <w:pPr>
              <w:keepNext w:val="0"/>
              <w:keepLines w:val="0"/>
              <w:pageBreakBefore w:val="0"/>
              <w:widowControl w:val="0"/>
              <w:kinsoku/>
              <w:wordWrap/>
              <w:overflowPunct/>
              <w:topLinePunct w:val="0"/>
              <w:autoSpaceDE/>
              <w:autoSpaceDN/>
              <w:bidi w:val="0"/>
              <w:rPr>
                <w:rFonts w:ascii="楷体" w:hAnsi="楷体" w:eastAsia="楷体"/>
              </w:rPr>
            </w:pPr>
            <w:r>
              <w:rPr>
                <w:rFonts w:hint="eastAsia" w:ascii="楷体" w:hAnsi="楷体" w:eastAsia="楷体"/>
              </w:rPr>
              <w:t>7.“旅游费用包含”内容以外的所有费用</w:t>
            </w:r>
            <w:r>
              <w:rPr>
                <w:rFonts w:ascii="Calibri" w:hAnsi="Calibri" w:eastAsia="楷体" w:cs="Calibri"/>
              </w:rPr>
              <w:t> </w:t>
            </w:r>
          </w:p>
        </w:tc>
      </w:tr>
    </w:tbl>
    <w:p>
      <w:pPr>
        <w:keepNext w:val="0"/>
        <w:keepLines w:val="0"/>
        <w:pageBreakBefore w:val="0"/>
        <w:widowControl w:val="0"/>
        <w:kinsoku/>
        <w:wordWrap/>
        <w:overflowPunct/>
        <w:topLinePunct w:val="0"/>
        <w:autoSpaceDE/>
        <w:autoSpaceDN/>
        <w:bidi w:val="0"/>
        <w:spacing w:line="360" w:lineRule="auto"/>
        <w:rPr>
          <w:rFonts w:ascii="楷体" w:hAnsi="楷体" w:eastAsia="楷体"/>
        </w:rPr>
      </w:pPr>
      <w:r>
        <w:rPr>
          <w:rFonts w:hint="eastAsia" w:ascii="楷体" w:hAnsi="楷体" w:eastAsia="楷体"/>
        </w:rPr>
        <w:t>计调</w:t>
      </w:r>
      <w:r>
        <w:rPr>
          <w:rFonts w:hint="eastAsia" w:ascii="楷体" w:hAnsi="楷体" w:eastAsia="楷体"/>
          <w:u w:val="single"/>
        </w:rPr>
        <w:t xml:space="preserve">   陈玉东        </w:t>
      </w:r>
      <w:r>
        <w:rPr>
          <w:rFonts w:hint="eastAsia" w:ascii="楷体" w:hAnsi="楷体" w:eastAsia="楷体"/>
        </w:rPr>
        <w:t xml:space="preserve">     导游</w:t>
      </w:r>
      <w:r>
        <w:rPr>
          <w:rFonts w:hint="eastAsia" w:ascii="楷体" w:hAnsi="楷体" w:eastAsia="楷体"/>
          <w:u w:val="single"/>
        </w:rPr>
        <w:t xml:space="preserve">    肖青之    </w:t>
      </w:r>
    </w:p>
    <w:p>
      <w:pPr>
        <w:keepNext w:val="0"/>
        <w:keepLines w:val="0"/>
        <w:pageBreakBefore w:val="0"/>
        <w:widowControl w:val="0"/>
        <w:kinsoku/>
        <w:wordWrap/>
        <w:overflowPunct/>
        <w:topLinePunct w:val="0"/>
        <w:autoSpaceDE/>
        <w:autoSpaceDN/>
        <w:bidi w:val="0"/>
        <w:spacing w:line="360" w:lineRule="auto"/>
        <w:jc w:val="right"/>
        <w:rPr>
          <w:rFonts w:ascii="楷体" w:hAnsi="楷体" w:eastAsia="楷体"/>
        </w:rPr>
      </w:pPr>
      <w:r>
        <w:rPr>
          <w:rFonts w:hint="eastAsia" w:ascii="楷体" w:hAnsi="楷体" w:eastAsia="楷体"/>
        </w:rPr>
        <w:t>北京</w:t>
      </w:r>
      <w:r>
        <w:rPr>
          <w:rFonts w:hint="eastAsia" w:eastAsia="楷体_GB2312"/>
        </w:rPr>
        <w:t>市文化和旅游局</w:t>
      </w:r>
      <w:r>
        <w:rPr>
          <w:rFonts w:hint="eastAsia" w:ascii="楷体" w:hAnsi="楷体" w:eastAsia="楷体"/>
        </w:rPr>
        <w:t>监制</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hint="eastAsia" w:ascii="仿宋" w:hAnsi="仿宋" w:eastAsia="仿宋"/>
        </w:rPr>
      </w:pP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请仔细阅读上列导游任务单的信息，认真作答以下题目，请选出你认为正确的答案。</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1.负责该团在国内所有旅游活动的旅行社是（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 陕西省中国旅行社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w:t>
      </w:r>
      <w:r>
        <w:rPr>
          <w:rFonts w:hint="eastAsia" w:ascii="仿宋" w:hAnsi="仿宋" w:eastAsia="仿宋"/>
        </w:rPr>
        <w:t xml:space="preserve"> 上海春秋国旅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w:t>
      </w:r>
      <w:r>
        <w:rPr>
          <w:rFonts w:hint="eastAsia" w:ascii="仿宋" w:hAnsi="仿宋" w:eastAsia="仿宋"/>
        </w:rPr>
        <w:t xml:space="preserve"> 陕西省中国旅行社北京分社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w:t>
      </w:r>
      <w:r>
        <w:rPr>
          <w:rFonts w:ascii="仿宋" w:hAnsi="仿宋" w:eastAsia="仿宋"/>
        </w:rPr>
        <w:t>.</w:t>
      </w:r>
      <w:r>
        <w:rPr>
          <w:rFonts w:hint="eastAsia" w:ascii="仿宋" w:hAnsi="仿宋" w:eastAsia="仿宋"/>
        </w:rPr>
        <w:t xml:space="preserve"> 北京市中国旅行社</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2.导游肖青之是（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A.地陪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景区导游员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领队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w:t>
      </w:r>
      <w:r>
        <w:rPr>
          <w:rFonts w:ascii="仿宋" w:hAnsi="仿宋" w:eastAsia="仿宋"/>
        </w:rPr>
        <w:t xml:space="preserve">. </w:t>
      </w:r>
      <w:r>
        <w:rPr>
          <w:rFonts w:hint="eastAsia" w:ascii="仿宋" w:hAnsi="仿宋" w:eastAsia="仿宋"/>
        </w:rPr>
        <w:t>全陪</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3.全陪应认真填写“全陪日志”，“全陪日志”的内容包括（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 旅游团的基本情况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B.旅游日程安排及旅程中的交通运输情况</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C. 各地接待质量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D.发生的问题及事故的处理经过</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4.从该团的行程安排来看，主要参观城市及路线是（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 北京—上海—西安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B.北京—西安—上海</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C.上海—北京—西安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D.西安—北京—上海</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5. 在北京首站接团时，全陪应和地陪提前（ ）到达接团地点迎候旅游团。</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 </w:t>
      </w:r>
      <w:r>
        <w:rPr>
          <w:rFonts w:ascii="仿宋" w:hAnsi="仿宋" w:eastAsia="仿宋"/>
        </w:rPr>
        <w:t>10</w:t>
      </w:r>
      <w:r>
        <w:rPr>
          <w:rFonts w:hint="eastAsia" w:ascii="仿宋" w:hAnsi="仿宋" w:eastAsia="仿宋"/>
        </w:rPr>
        <w:t xml:space="preserve">分钟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B. </w:t>
      </w:r>
      <w:r>
        <w:rPr>
          <w:rFonts w:ascii="仿宋" w:hAnsi="仿宋" w:eastAsia="仿宋"/>
        </w:rPr>
        <w:t>20</w:t>
      </w:r>
      <w:r>
        <w:rPr>
          <w:rFonts w:hint="eastAsia" w:ascii="仿宋" w:hAnsi="仿宋" w:eastAsia="仿宋"/>
        </w:rPr>
        <w:t xml:space="preserve">分钟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30</w:t>
      </w:r>
      <w:r>
        <w:rPr>
          <w:rFonts w:hint="eastAsia" w:ascii="仿宋" w:hAnsi="仿宋" w:eastAsia="仿宋"/>
        </w:rPr>
        <w:t xml:space="preserve">分钟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D. </w:t>
      </w:r>
      <w:r>
        <w:rPr>
          <w:rFonts w:ascii="仿宋" w:hAnsi="仿宋" w:eastAsia="仿宋"/>
        </w:rPr>
        <w:t>40</w:t>
      </w:r>
      <w:r>
        <w:rPr>
          <w:rFonts w:hint="eastAsia" w:ascii="仿宋" w:hAnsi="仿宋" w:eastAsia="仿宋"/>
        </w:rPr>
        <w:t>分钟</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6.根据该团的任务单，全陪导游应在（   ）与西安的地接社联系，了解在西安的接待安排落实情况。</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A. 4</w:t>
      </w:r>
      <w:r>
        <w:rPr>
          <w:rFonts w:hint="eastAsia" w:ascii="仿宋" w:hAnsi="仿宋" w:eastAsia="仿宋"/>
        </w:rPr>
        <w:t>.</w:t>
      </w:r>
      <w:r>
        <w:rPr>
          <w:rFonts w:ascii="仿宋" w:hAnsi="仿宋" w:eastAsia="仿宋"/>
        </w:rPr>
        <w:t>4</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B. 4</w:t>
      </w:r>
      <w:r>
        <w:rPr>
          <w:rFonts w:hint="eastAsia" w:ascii="仿宋" w:hAnsi="仿宋" w:eastAsia="仿宋"/>
        </w:rPr>
        <w:t>.</w:t>
      </w:r>
      <w:r>
        <w:rPr>
          <w:rFonts w:ascii="仿宋" w:hAnsi="仿宋" w:eastAsia="仿宋"/>
        </w:rPr>
        <w:t>5</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C. 4</w:t>
      </w:r>
      <w:r>
        <w:rPr>
          <w:rFonts w:hint="eastAsia" w:ascii="仿宋" w:hAnsi="仿宋" w:eastAsia="仿宋"/>
        </w:rPr>
        <w:t>.</w:t>
      </w:r>
      <w:r>
        <w:rPr>
          <w:rFonts w:ascii="仿宋" w:hAnsi="仿宋" w:eastAsia="仿宋"/>
        </w:rPr>
        <w:t>6</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D. 4</w:t>
      </w:r>
      <w:r>
        <w:rPr>
          <w:rFonts w:hint="eastAsia" w:ascii="仿宋" w:hAnsi="仿宋" w:eastAsia="仿宋"/>
        </w:rPr>
        <w:t>.</w:t>
      </w:r>
      <w:r>
        <w:rPr>
          <w:rFonts w:ascii="仿宋" w:hAnsi="仿宋" w:eastAsia="仿宋"/>
        </w:rPr>
        <w:t>7</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7.根据该团送团的航班及时间，全陪导游应提醒上海的地陪应最迟（   ）时间到达浦东国际机场</w:t>
      </w:r>
      <w:r>
        <w:rPr>
          <w:rFonts w:ascii="仿宋" w:hAnsi="仿宋" w:eastAsia="仿宋"/>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A. 06</w:t>
      </w:r>
      <w:r>
        <w:rPr>
          <w:rFonts w:hint="eastAsia" w:ascii="仿宋" w:hAnsi="仿宋" w:eastAsia="仿宋"/>
        </w:rPr>
        <w:t>：</w:t>
      </w:r>
      <w:r>
        <w:rPr>
          <w:rFonts w:ascii="仿宋" w:hAnsi="仿宋" w:eastAsia="仿宋"/>
        </w:rPr>
        <w:t>4</w:t>
      </w:r>
      <w:r>
        <w:rPr>
          <w:rFonts w:hint="eastAsia" w:ascii="仿宋" w:hAnsi="仿宋" w:eastAsia="仿宋"/>
        </w:rPr>
        <w:t xml:space="preserve">0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B. 07</w:t>
      </w:r>
      <w:r>
        <w:rPr>
          <w:rFonts w:hint="eastAsia" w:ascii="仿宋" w:hAnsi="仿宋" w:eastAsia="仿宋"/>
        </w:rPr>
        <w:t xml:space="preserve">：40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C. 08</w:t>
      </w:r>
      <w:r>
        <w:rPr>
          <w:rFonts w:hint="eastAsia" w:ascii="仿宋" w:hAnsi="仿宋" w:eastAsia="仿宋"/>
        </w:rPr>
        <w:t>：</w:t>
      </w:r>
      <w:r>
        <w:rPr>
          <w:rFonts w:ascii="仿宋" w:hAnsi="仿宋" w:eastAsia="仿宋"/>
        </w:rPr>
        <w:t>4</w:t>
      </w:r>
      <w:r>
        <w:rPr>
          <w:rFonts w:hint="eastAsia" w:ascii="仿宋" w:hAnsi="仿宋" w:eastAsia="仿宋"/>
        </w:rPr>
        <w:t xml:space="preserve">0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D. 09</w:t>
      </w:r>
      <w:r>
        <w:rPr>
          <w:rFonts w:hint="eastAsia" w:ascii="仿宋" w:hAnsi="仿宋" w:eastAsia="仿宋"/>
        </w:rPr>
        <w:t>：</w:t>
      </w:r>
      <w:r>
        <w:rPr>
          <w:rFonts w:ascii="仿宋" w:hAnsi="仿宋" w:eastAsia="仿宋"/>
        </w:rPr>
        <w:t>4</w:t>
      </w:r>
      <w:r>
        <w:rPr>
          <w:rFonts w:hint="eastAsia" w:ascii="仿宋" w:hAnsi="仿宋" w:eastAsia="仿宋"/>
        </w:rPr>
        <w:t>0</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8</w:t>
      </w:r>
      <w:r>
        <w:rPr>
          <w:rFonts w:hint="eastAsia" w:ascii="仿宋" w:hAnsi="仿宋" w:eastAsia="仿宋"/>
        </w:rPr>
        <w:t>. 全陪导游到达机场和游客碰面后，应做好入境介绍，主要内容有（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 致欢迎词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B.全程安排概述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C. 介绍旅行社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D.旅途中的注意事项</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9</w:t>
      </w:r>
      <w:r>
        <w:rPr>
          <w:rFonts w:hint="eastAsia" w:ascii="仿宋" w:hAnsi="仿宋" w:eastAsia="仿宋"/>
        </w:rPr>
        <w:t>.为使旅游者进入饭店能顺利进入客房，全陪应做到以下几点</w:t>
      </w:r>
      <w:r>
        <w:rPr>
          <w:rFonts w:ascii="仿宋" w:hAnsi="仿宋" w:eastAsia="仿宋"/>
        </w:rPr>
        <w:t xml:space="preserve">(  </w:t>
      </w:r>
      <w:r>
        <w:rPr>
          <w:rFonts w:hint="eastAsia" w:ascii="仿宋" w:hAnsi="仿宋" w:eastAsia="仿宋"/>
        </w:rPr>
        <w:t xml:space="preserve">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A.协助领队、地陪办理入住手续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B. </w:t>
      </w:r>
      <w:r>
        <w:rPr>
          <w:rFonts w:hint="eastAsia" w:ascii="仿宋" w:hAnsi="仿宋" w:eastAsia="仿宋"/>
        </w:rPr>
        <w:t xml:space="preserve">请领队分配房间，如无领队请团长分配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C. </w:t>
      </w:r>
      <w:r>
        <w:rPr>
          <w:rFonts w:hint="eastAsia" w:ascii="仿宋" w:hAnsi="仿宋" w:eastAsia="仿宋"/>
        </w:rPr>
        <w:t xml:space="preserve">照顾行李进房及处理问题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D. </w:t>
      </w:r>
      <w:r>
        <w:rPr>
          <w:rFonts w:hint="eastAsia" w:ascii="仿宋" w:hAnsi="仿宋" w:eastAsia="仿宋"/>
        </w:rPr>
        <w:t>照顾旅游者住店期间的安全和生活</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10</w:t>
      </w:r>
      <w:r>
        <w:rPr>
          <w:rFonts w:hint="eastAsia" w:ascii="仿宋" w:hAnsi="仿宋" w:eastAsia="仿宋"/>
        </w:rPr>
        <w:t>.该团全陪导游在带领旅游团从北京抵达西安时所提供的有关服务，主要内容有</w:t>
      </w:r>
      <w:r>
        <w:rPr>
          <w:rFonts w:ascii="仿宋" w:hAnsi="仿宋" w:eastAsia="仿宋"/>
        </w:rPr>
        <w:t>(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A. </w:t>
      </w:r>
      <w:r>
        <w:rPr>
          <w:rFonts w:hint="eastAsia" w:ascii="仿宋" w:hAnsi="仿宋" w:eastAsia="仿宋"/>
        </w:rPr>
        <w:t xml:space="preserve">向西安通报旅游团情况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B. </w:t>
      </w:r>
      <w:r>
        <w:rPr>
          <w:rFonts w:hint="eastAsia" w:ascii="仿宋" w:hAnsi="仿宋" w:eastAsia="仿宋"/>
        </w:rPr>
        <w:t xml:space="preserve">抵达西安后，带领旅游团出站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C. </w:t>
      </w:r>
      <w:r>
        <w:rPr>
          <w:rFonts w:hint="eastAsia" w:ascii="仿宋" w:hAnsi="仿宋" w:eastAsia="仿宋"/>
        </w:rPr>
        <w:t xml:space="preserve">做好与西安地陪的接头工作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楷体" w:hAnsi="楷体" w:eastAsia="楷体"/>
        </w:rPr>
      </w:pPr>
      <w:r>
        <w:rPr>
          <w:rFonts w:ascii="仿宋" w:hAnsi="仿宋" w:eastAsia="仿宋"/>
        </w:rPr>
        <w:t xml:space="preserve">D. </w:t>
      </w:r>
      <w:r>
        <w:rPr>
          <w:rFonts w:hint="eastAsia" w:ascii="仿宋" w:hAnsi="仿宋" w:eastAsia="仿宋"/>
        </w:rPr>
        <w:t>向西安地陪转告旅游团情况</w:t>
      </w:r>
    </w:p>
    <w:p>
      <w:pPr>
        <w:keepNext w:val="0"/>
        <w:keepLines w:val="0"/>
        <w:pageBreakBefore w:val="0"/>
        <w:widowControl w:val="0"/>
        <w:kinsoku/>
        <w:wordWrap/>
        <w:overflowPunct/>
        <w:topLinePunct w:val="0"/>
        <w:autoSpaceDE/>
        <w:autoSpaceDN/>
        <w:bidi w:val="0"/>
        <w:spacing w:line="360" w:lineRule="auto"/>
        <w:ind w:firstLine="640" w:firstLineChars="200"/>
        <w:outlineLvl w:val="1"/>
        <w:rPr>
          <w:rFonts w:eastAsia="仿宋" w:cs="仿宋"/>
          <w:sz w:val="32"/>
          <w:szCs w:val="32"/>
        </w:rPr>
      </w:pPr>
      <w:r>
        <w:rPr>
          <w:rFonts w:hint="eastAsia" w:eastAsia="仿宋" w:cs="仿宋"/>
          <w:sz w:val="32"/>
          <w:szCs w:val="32"/>
        </w:rPr>
        <w:t>2.地陪服务技能（10分，每题1分）</w:t>
      </w:r>
    </w:p>
    <w:p>
      <w:pPr>
        <w:keepNext w:val="0"/>
        <w:keepLines w:val="0"/>
        <w:pageBreakBefore w:val="0"/>
        <w:widowControl w:val="0"/>
        <w:tabs>
          <w:tab w:val="left" w:pos="1255"/>
        </w:tabs>
        <w:kinsoku/>
        <w:wordWrap/>
        <w:overflowPunct/>
        <w:topLinePunct w:val="0"/>
        <w:autoSpaceDE/>
        <w:autoSpaceDN/>
        <w:bidi w:val="0"/>
        <w:spacing w:line="560" w:lineRule="exact"/>
        <w:jc w:val="center"/>
        <w:rPr>
          <w:rFonts w:ascii="宋体"/>
          <w:b/>
          <w:sz w:val="36"/>
        </w:rPr>
      </w:pPr>
      <w:r>
        <w:rPr>
          <w:rFonts w:hint="eastAsia" w:ascii="宋体"/>
          <w:b/>
          <w:sz w:val="36"/>
        </w:rPr>
        <w:t>导 游 任 务 单</w:t>
      </w:r>
    </w:p>
    <w:p>
      <w:pPr>
        <w:keepNext w:val="0"/>
        <w:keepLines w:val="0"/>
        <w:pageBreakBefore w:val="0"/>
        <w:widowControl w:val="0"/>
        <w:tabs>
          <w:tab w:val="left" w:pos="1255"/>
        </w:tabs>
        <w:kinsoku/>
        <w:wordWrap/>
        <w:overflowPunct/>
        <w:topLinePunct w:val="0"/>
        <w:autoSpaceDE/>
        <w:autoSpaceDN/>
        <w:bidi w:val="0"/>
        <w:spacing w:line="660" w:lineRule="exact"/>
        <w:jc w:val="center"/>
        <w:rPr>
          <w:rFonts w:ascii="楷体_GB2312" w:eastAsia="楷体_GB2312"/>
        </w:rPr>
      </w:pPr>
      <w:r>
        <w:rPr>
          <w:rFonts w:hint="eastAsia" w:ascii="楷体_GB2312" w:eastAsia="楷体_GB2312"/>
        </w:rPr>
        <w:t>旅行社：盐城国际旅行社 团号：</w:t>
      </w:r>
      <w:r>
        <w:rPr>
          <w:rFonts w:ascii="楷体_GB2312" w:eastAsia="楷体_GB2312"/>
        </w:rPr>
        <w:t>YCGL20181017</w:t>
      </w:r>
      <w:r>
        <w:rPr>
          <w:rFonts w:hint="eastAsia" w:ascii="楷体_GB2312" w:eastAsia="楷体_GB2312"/>
        </w:rPr>
        <w:t>2019年</w:t>
      </w:r>
      <w:r>
        <w:rPr>
          <w:rFonts w:ascii="楷体_GB2312" w:eastAsia="楷体_GB2312"/>
        </w:rPr>
        <w:t>10</w:t>
      </w:r>
      <w:r>
        <w:rPr>
          <w:rFonts w:hint="eastAsia" w:ascii="楷体_GB2312" w:eastAsia="楷体_GB2312"/>
        </w:rPr>
        <w:t>月</w:t>
      </w:r>
      <w:r>
        <w:rPr>
          <w:rFonts w:ascii="楷体_GB2312" w:eastAsia="楷体_GB2312"/>
        </w:rPr>
        <w:t>17</w:t>
      </w:r>
      <w:r>
        <w:rPr>
          <w:rFonts w:hint="eastAsia" w:ascii="楷体_GB2312" w:eastAsia="楷体_GB2312"/>
        </w:rPr>
        <w:t>日</w:t>
      </w:r>
    </w:p>
    <w:tbl>
      <w:tblPr>
        <w:tblStyle w:val="22"/>
        <w:tblW w:w="50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2"/>
        <w:gridCol w:w="2250"/>
        <w:gridCol w:w="245"/>
        <w:gridCol w:w="737"/>
        <w:gridCol w:w="265"/>
        <w:gridCol w:w="394"/>
        <w:gridCol w:w="869"/>
        <w:gridCol w:w="104"/>
        <w:gridCol w:w="900"/>
        <w:gridCol w:w="54"/>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游览景点</w:t>
            </w:r>
          </w:p>
        </w:tc>
        <w:tc>
          <w:tcPr>
            <w:tcW w:w="1863" w:type="pct"/>
            <w:gridSpan w:val="3"/>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足尖上盐城二日游</w:t>
            </w:r>
          </w:p>
        </w:tc>
        <w:tc>
          <w:tcPr>
            <w:tcW w:w="380"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人数</w:t>
            </w:r>
          </w:p>
        </w:tc>
        <w:tc>
          <w:tcPr>
            <w:tcW w:w="2070" w:type="pct"/>
            <w:gridSpan w:val="5"/>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ascii="楷体_GB2312" w:eastAsia="楷体_GB2312"/>
                <w:w w:val="90"/>
              </w:rPr>
              <w:t>25</w:t>
            </w:r>
            <w:r>
              <w:rPr>
                <w:rFonts w:hint="eastAsia" w:ascii="楷体_GB2312" w:eastAsia="楷体_GB2312"/>
                <w:w w:val="90"/>
              </w:rPr>
              <w:t>人（男</w:t>
            </w:r>
            <w:r>
              <w:rPr>
                <w:rFonts w:ascii="楷体_GB2312" w:eastAsia="楷体_GB2312"/>
                <w:w w:val="90"/>
              </w:rPr>
              <w:t>8</w:t>
            </w:r>
            <w:r>
              <w:rPr>
                <w:rFonts w:hint="eastAsia" w:ascii="楷体_GB2312" w:eastAsia="楷体_GB2312"/>
                <w:w w:val="90"/>
              </w:rPr>
              <w:t>人，女</w:t>
            </w:r>
            <w:r>
              <w:rPr>
                <w:rFonts w:ascii="楷体_GB2312" w:eastAsia="楷体_GB2312"/>
                <w:w w:val="90"/>
              </w:rPr>
              <w:t>17</w:t>
            </w:r>
            <w:r>
              <w:rPr>
                <w:rFonts w:hint="eastAsia" w:ascii="楷体_GB2312" w:eastAsia="楷体_GB2312"/>
                <w:w w:val="90"/>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行程日期</w:t>
            </w:r>
          </w:p>
        </w:tc>
        <w:tc>
          <w:tcPr>
            <w:tcW w:w="1297" w:type="pct"/>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 xml:space="preserve"> 20</w:t>
            </w:r>
            <w:r>
              <w:rPr>
                <w:rFonts w:ascii="楷体_GB2312" w:eastAsia="楷体_GB2312"/>
                <w:w w:val="90"/>
              </w:rPr>
              <w:t>1</w:t>
            </w:r>
            <w:r>
              <w:rPr>
                <w:rFonts w:hint="eastAsia" w:ascii="楷体_GB2312" w:eastAsia="楷体_GB2312"/>
                <w:w w:val="90"/>
              </w:rPr>
              <w:t>9.</w:t>
            </w:r>
            <w:r>
              <w:rPr>
                <w:rFonts w:ascii="楷体_GB2312" w:eastAsia="楷体_GB2312"/>
                <w:w w:val="90"/>
              </w:rPr>
              <w:t>10</w:t>
            </w:r>
            <w:r>
              <w:rPr>
                <w:rFonts w:hint="eastAsia" w:ascii="楷体_GB2312" w:eastAsia="楷体_GB2312"/>
                <w:w w:val="90"/>
              </w:rPr>
              <w:t>.</w:t>
            </w:r>
            <w:r>
              <w:rPr>
                <w:rFonts w:ascii="楷体_GB2312" w:eastAsia="楷体_GB2312"/>
                <w:w w:val="90"/>
              </w:rPr>
              <w:t>17</w:t>
            </w:r>
            <w:r>
              <w:rPr>
                <w:rFonts w:hint="eastAsia" w:ascii="楷体_GB2312" w:eastAsia="楷体_GB2312"/>
                <w:w w:val="90"/>
              </w:rPr>
              <w:t>-</w:t>
            </w:r>
            <w:r>
              <w:rPr>
                <w:rFonts w:ascii="楷体_GB2312" w:eastAsia="楷体_GB2312"/>
                <w:w w:val="90"/>
              </w:rPr>
              <w:t>10</w:t>
            </w:r>
            <w:r>
              <w:rPr>
                <w:rFonts w:hint="eastAsia" w:ascii="楷体_GB2312" w:eastAsia="楷体_GB2312"/>
                <w:w w:val="90"/>
              </w:rPr>
              <w:t>.</w:t>
            </w:r>
            <w:r>
              <w:rPr>
                <w:rFonts w:ascii="楷体_GB2312" w:eastAsia="楷体_GB2312"/>
                <w:w w:val="90"/>
              </w:rPr>
              <w:t>18</w:t>
            </w:r>
          </w:p>
        </w:tc>
        <w:tc>
          <w:tcPr>
            <w:tcW w:w="566"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游客代表</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 xml:space="preserve"> 李甜</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联系方式</w:t>
            </w:r>
          </w:p>
        </w:tc>
        <w:tc>
          <w:tcPr>
            <w:tcW w:w="990"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 xml:space="preserve"> 1</w:t>
            </w:r>
            <w:r>
              <w:rPr>
                <w:rFonts w:ascii="楷体_GB2312" w:eastAsia="楷体_GB2312"/>
                <w:w w:val="90"/>
              </w:rPr>
              <w:t>3056333642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交通工具</w:t>
            </w:r>
          </w:p>
        </w:tc>
        <w:tc>
          <w:tcPr>
            <w:tcW w:w="1297" w:type="pct"/>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 xml:space="preserve">      汽车</w:t>
            </w:r>
          </w:p>
        </w:tc>
        <w:tc>
          <w:tcPr>
            <w:tcW w:w="566"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出发时间</w:t>
            </w:r>
          </w:p>
        </w:tc>
        <w:tc>
          <w:tcPr>
            <w:tcW w:w="881" w:type="pct"/>
            <w:gridSpan w:val="3"/>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ascii="楷体_GB2312" w:eastAsia="楷体_GB2312"/>
                <w:w w:val="90"/>
              </w:rPr>
              <w:t>10</w:t>
            </w:r>
            <w:r>
              <w:rPr>
                <w:rFonts w:hint="eastAsia" w:ascii="楷体_GB2312" w:eastAsia="楷体_GB2312"/>
                <w:w w:val="90"/>
              </w:rPr>
              <w:t>.</w:t>
            </w:r>
            <w:r>
              <w:rPr>
                <w:rFonts w:ascii="楷体_GB2312" w:eastAsia="楷体_GB2312"/>
                <w:w w:val="90"/>
              </w:rPr>
              <w:t>17 12</w:t>
            </w:r>
            <w:r>
              <w:rPr>
                <w:rFonts w:hint="eastAsia" w:ascii="楷体_GB2312" w:eastAsia="楷体_GB2312"/>
                <w:w w:val="90"/>
              </w:rPr>
              <w:t>：</w:t>
            </w:r>
            <w:r>
              <w:rPr>
                <w:rFonts w:ascii="楷体_GB2312" w:eastAsia="楷体_GB2312"/>
                <w:w w:val="90"/>
              </w:rPr>
              <w:t>0</w:t>
            </w:r>
            <w:r>
              <w:rPr>
                <w:rFonts w:hint="eastAsia" w:ascii="楷体_GB2312" w:eastAsia="楷体_GB2312"/>
                <w:w w:val="90"/>
              </w:rPr>
              <w:t>0</w:t>
            </w:r>
          </w:p>
        </w:tc>
        <w:tc>
          <w:tcPr>
            <w:tcW w:w="579"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出发地点</w:t>
            </w:r>
          </w:p>
        </w:tc>
        <w:tc>
          <w:tcPr>
            <w:tcW w:w="990"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盐城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旅游车</w:t>
            </w:r>
          </w:p>
        </w:tc>
        <w:tc>
          <w:tcPr>
            <w:tcW w:w="4313" w:type="pct"/>
            <w:gridSpan w:val="10"/>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车号：苏</w:t>
            </w:r>
            <w:r>
              <w:rPr>
                <w:rFonts w:ascii="楷体_GB2312" w:eastAsia="楷体_GB2312"/>
                <w:w w:val="90"/>
              </w:rPr>
              <w:t>AH0809</w:t>
            </w:r>
            <w:r>
              <w:rPr>
                <w:rFonts w:hint="eastAsia" w:ascii="楷体_GB2312" w:eastAsia="楷体_GB2312"/>
                <w:w w:val="90"/>
              </w:rPr>
              <w:t xml:space="preserve">           驾驶员：李向东联系方式：1</w:t>
            </w:r>
            <w:r>
              <w:rPr>
                <w:rFonts w:ascii="楷体_GB2312" w:eastAsia="楷体_GB2312"/>
                <w:w w:val="90"/>
              </w:rPr>
              <w:t>727276485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rPr>
              <w:t>住宿</w:t>
            </w:r>
          </w:p>
        </w:tc>
        <w:tc>
          <w:tcPr>
            <w:tcW w:w="4313" w:type="pct"/>
            <w:gridSpan w:val="10"/>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盐城雅乐轩酒店     联系人：何勇  1</w:t>
            </w:r>
            <w:r>
              <w:rPr>
                <w:rFonts w:ascii="楷体_GB2312" w:eastAsia="楷体_GB2312"/>
                <w:w w:val="90"/>
              </w:rPr>
              <w:t>8289888888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687" w:type="pct"/>
            <w:vMerge w:val="restart"/>
            <w:textDirection w:val="tbRlV"/>
            <w:vAlign w:val="center"/>
          </w:tcPr>
          <w:p>
            <w:pPr>
              <w:keepNext w:val="0"/>
              <w:keepLines w:val="0"/>
              <w:pageBreakBefore w:val="0"/>
              <w:widowControl w:val="0"/>
              <w:kinsoku/>
              <w:wordWrap/>
              <w:overflowPunct/>
              <w:topLinePunct w:val="0"/>
              <w:autoSpaceDE/>
              <w:autoSpaceDN/>
              <w:bidi w:val="0"/>
              <w:ind w:left="113" w:right="113"/>
              <w:jc w:val="center"/>
              <w:rPr>
                <w:rFonts w:ascii="楷体_GB2312" w:eastAsia="楷体_GB2312"/>
              </w:rPr>
            </w:pPr>
            <w:r>
              <w:rPr>
                <w:rFonts w:hint="eastAsia" w:ascii="楷体_GB2312" w:eastAsia="楷体_GB2312"/>
              </w:rPr>
              <w:t>行程安排</w:t>
            </w:r>
          </w:p>
        </w:tc>
        <w:tc>
          <w:tcPr>
            <w:tcW w:w="4313" w:type="pct"/>
            <w:gridSpan w:val="10"/>
            <w:vAlign w:val="center"/>
          </w:tcPr>
          <w:p>
            <w:pPr>
              <w:pStyle w:val="19"/>
              <w:keepNext w:val="0"/>
              <w:keepLines w:val="0"/>
              <w:pageBreakBefore w:val="0"/>
              <w:widowControl w:val="0"/>
              <w:shd w:val="clear" w:color="auto" w:fill="FFFFFF"/>
              <w:kinsoku/>
              <w:wordWrap/>
              <w:overflowPunct/>
              <w:topLinePunct w:val="0"/>
              <w:autoSpaceDE/>
              <w:autoSpaceDN/>
              <w:bidi w:val="0"/>
              <w:spacing w:before="156" w:after="156"/>
              <w:ind w:firstLine="431"/>
              <w:jc w:val="both"/>
              <w:rPr>
                <w:rFonts w:ascii="楷体_GB2312" w:eastAsia="楷体_GB2312"/>
                <w:w w:val="90"/>
              </w:rPr>
            </w:pPr>
            <w:r>
              <w:rPr>
                <w:rFonts w:hint="eastAsia" w:ascii="楷体_GB2312" w:eastAsia="楷体_GB2312"/>
                <w:w w:val="90"/>
              </w:rPr>
              <w:t>D1：中午接团，午餐后游览盐渎公园（约2小时），后入住酒店，晚餐</w:t>
            </w:r>
            <w:r>
              <w:rPr>
                <w:rFonts w:hint="eastAsia" w:ascii="楷体" w:hAnsi="楷体" w:eastAsia="楷体"/>
                <w:w w:val="90"/>
              </w:rPr>
              <w:t>品尝自助海鲜餐。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687" w:type="pct"/>
            <w:vMerge w:val="continue"/>
            <w:textDirection w:val="tbRlV"/>
            <w:vAlign w:val="center"/>
          </w:tcPr>
          <w:p>
            <w:pPr>
              <w:keepNext w:val="0"/>
              <w:keepLines w:val="0"/>
              <w:pageBreakBefore w:val="0"/>
              <w:widowControl w:val="0"/>
              <w:kinsoku/>
              <w:wordWrap/>
              <w:overflowPunct/>
              <w:topLinePunct w:val="0"/>
              <w:autoSpaceDE/>
              <w:autoSpaceDN/>
              <w:bidi w:val="0"/>
              <w:ind w:left="113" w:right="113"/>
              <w:jc w:val="center"/>
              <w:rPr>
                <w:rFonts w:ascii="楷体_GB2312" w:eastAsia="楷体_GB2312"/>
              </w:rPr>
            </w:pPr>
          </w:p>
        </w:tc>
        <w:tc>
          <w:tcPr>
            <w:tcW w:w="4313" w:type="pct"/>
            <w:gridSpan w:val="10"/>
            <w:vAlign w:val="center"/>
          </w:tcPr>
          <w:p>
            <w:pPr>
              <w:pStyle w:val="19"/>
              <w:keepNext w:val="0"/>
              <w:keepLines w:val="0"/>
              <w:pageBreakBefore w:val="0"/>
              <w:widowControl w:val="0"/>
              <w:shd w:val="clear" w:color="auto" w:fill="FFFFFF"/>
              <w:kinsoku/>
              <w:wordWrap/>
              <w:overflowPunct/>
              <w:topLinePunct w:val="0"/>
              <w:autoSpaceDE/>
              <w:autoSpaceDN/>
              <w:bidi w:val="0"/>
              <w:spacing w:before="156" w:after="156" w:line="360" w:lineRule="exact"/>
              <w:ind w:firstLine="431"/>
              <w:jc w:val="both"/>
              <w:rPr>
                <w:rFonts w:ascii="楷体_GB2312" w:eastAsia="楷体_GB2312"/>
                <w:w w:val="90"/>
              </w:rPr>
            </w:pPr>
            <w:r>
              <w:rPr>
                <w:rFonts w:hint="eastAsia" w:ascii="楷体_GB2312" w:eastAsia="楷体_GB2312"/>
                <w:w w:val="90"/>
              </w:rPr>
              <w:t>D2：早餐后游览大丰麋鹿国家级自然保护区（</w:t>
            </w:r>
            <w:r>
              <w:rPr>
                <w:rFonts w:ascii="楷体_GB2312" w:eastAsia="楷体_GB2312"/>
                <w:w w:val="90"/>
              </w:rPr>
              <w:t>约</w:t>
            </w:r>
            <w:r>
              <w:rPr>
                <w:rFonts w:hint="eastAsia" w:ascii="楷体_GB2312" w:eastAsia="楷体_GB2312"/>
                <w:w w:val="90"/>
              </w:rPr>
              <w:t>3小时</w:t>
            </w:r>
            <w:r>
              <w:rPr>
                <w:rFonts w:ascii="楷体_GB2312" w:eastAsia="楷体_GB2312"/>
                <w:w w:val="90"/>
              </w:rPr>
              <w:t>）。</w:t>
            </w:r>
            <w:r>
              <w:rPr>
                <w:rFonts w:hint="eastAsia" w:ascii="楷体_GB2312" w:eastAsia="楷体_GB2312"/>
                <w:w w:val="90"/>
              </w:rPr>
              <w:t>午</w:t>
            </w:r>
            <w:r>
              <w:rPr>
                <w:rFonts w:ascii="楷体_GB2312" w:eastAsia="楷体_GB2312"/>
                <w:w w:val="90"/>
              </w:rPr>
              <w:t>餐后</w:t>
            </w:r>
            <w:r>
              <w:rPr>
                <w:rFonts w:hint="eastAsia" w:ascii="楷体_GB2312" w:eastAsia="楷体_GB2312"/>
                <w:w w:val="90"/>
              </w:rPr>
              <w:t>返程</w:t>
            </w:r>
            <w:r>
              <w:rPr>
                <w:rFonts w:ascii="楷体_GB2312" w:eastAsia="楷体_GB2312"/>
                <w:w w:val="9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组团社</w:t>
            </w:r>
          </w:p>
        </w:tc>
        <w:tc>
          <w:tcPr>
            <w:tcW w:w="1438"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rPr>
              <w:t>南京途牛国际旅行社</w:t>
            </w:r>
          </w:p>
        </w:tc>
        <w:tc>
          <w:tcPr>
            <w:tcW w:w="578"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联系人</w:t>
            </w:r>
          </w:p>
        </w:tc>
        <w:tc>
          <w:tcPr>
            <w:tcW w:w="788" w:type="pct"/>
            <w:gridSpan w:val="3"/>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朱琴</w:t>
            </w:r>
          </w:p>
        </w:tc>
        <w:tc>
          <w:tcPr>
            <w:tcW w:w="550"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联系电话</w:t>
            </w:r>
          </w:p>
        </w:tc>
        <w:tc>
          <w:tcPr>
            <w:tcW w:w="959" w:type="pct"/>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ascii="楷体_GB2312" w:eastAsia="楷体_GB2312"/>
                <w:w w:val="90"/>
              </w:rPr>
              <w:t>18952352847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导游员</w:t>
            </w:r>
          </w:p>
        </w:tc>
        <w:tc>
          <w:tcPr>
            <w:tcW w:w="1438"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李琦</w:t>
            </w:r>
          </w:p>
        </w:tc>
        <w:tc>
          <w:tcPr>
            <w:tcW w:w="578" w:type="pct"/>
            <w:gridSpan w:val="2"/>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联系电话</w:t>
            </w:r>
          </w:p>
        </w:tc>
        <w:tc>
          <w:tcPr>
            <w:tcW w:w="2296" w:type="pct"/>
            <w:gridSpan w:val="6"/>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1</w:t>
            </w:r>
            <w:r>
              <w:rPr>
                <w:rFonts w:ascii="楷体_GB2312" w:eastAsia="楷体_GB2312"/>
                <w:w w:val="90"/>
              </w:rPr>
              <w:t>72182</w:t>
            </w:r>
            <w:r>
              <w:rPr>
                <w:rFonts w:hint="eastAsia" w:ascii="楷体_GB2312" w:eastAsia="楷体_GB2312"/>
                <w:w w:val="90"/>
              </w:rPr>
              <w:t>5</w:t>
            </w:r>
            <w:r>
              <w:rPr>
                <w:rFonts w:ascii="楷体_GB2312" w:eastAsia="楷体_GB2312"/>
                <w:w w:val="90"/>
              </w:rPr>
              <w:t>3654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87" w:type="pct"/>
            <w:tcBorders>
              <w:bottom w:val="nil"/>
            </w:tcBorders>
            <w:vAlign w:val="center"/>
          </w:tcPr>
          <w:p>
            <w:pPr>
              <w:keepNext w:val="0"/>
              <w:keepLines w:val="0"/>
              <w:pageBreakBefore w:val="0"/>
              <w:widowControl w:val="0"/>
              <w:kinsoku/>
              <w:wordWrap/>
              <w:overflowPunct/>
              <w:topLinePunct w:val="0"/>
              <w:autoSpaceDE/>
              <w:autoSpaceDN/>
              <w:bidi w:val="0"/>
              <w:jc w:val="center"/>
              <w:rPr>
                <w:rFonts w:ascii="楷体_GB2312" w:eastAsia="楷体_GB2312"/>
                <w:w w:val="90"/>
              </w:rPr>
            </w:pPr>
            <w:r>
              <w:rPr>
                <w:rFonts w:hint="eastAsia" w:ascii="楷体_GB2312" w:eastAsia="楷体_GB2312"/>
                <w:w w:val="90"/>
              </w:rPr>
              <w:t>准备工作</w:t>
            </w:r>
          </w:p>
        </w:tc>
        <w:tc>
          <w:tcPr>
            <w:tcW w:w="4313" w:type="pct"/>
            <w:gridSpan w:val="10"/>
            <w:tcBorders>
              <w:bottom w:val="nil"/>
            </w:tcBorders>
            <w:vAlign w:val="center"/>
          </w:tcPr>
          <w:p>
            <w:pPr>
              <w:keepNext w:val="0"/>
              <w:keepLines w:val="0"/>
              <w:pageBreakBefore w:val="0"/>
              <w:widowControl w:val="0"/>
              <w:kinsoku/>
              <w:wordWrap/>
              <w:overflowPunct/>
              <w:topLinePunct w:val="0"/>
              <w:autoSpaceDE/>
              <w:autoSpaceDN/>
              <w:bidi w:val="0"/>
              <w:rPr>
                <w:rFonts w:ascii="楷体_GB2312" w:eastAsia="楷体_GB2312"/>
                <w:w w:val="90"/>
              </w:rPr>
            </w:pPr>
            <w:r>
              <w:rPr>
                <w:rFonts w:hint="eastAsia" w:ascii="楷体_GB2312" w:eastAsia="楷体_GB2312"/>
                <w:w w:val="90"/>
              </w:rPr>
              <w:t xml:space="preserve"> 导游证□， 社旗□， 电喇叭□， 游客标牌□， 游客意见反馈表□， 司机津贴单□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备注：</w:t>
            </w:r>
            <w:r>
              <w:rPr>
                <w:rFonts w:ascii="楷体_GB2312" w:eastAsia="楷体_GB2312"/>
              </w:rPr>
              <w:t>费用</w:t>
            </w:r>
            <w:r>
              <w:rPr>
                <w:rFonts w:hint="eastAsia" w:ascii="楷体_GB2312" w:eastAsia="楷体_GB2312"/>
              </w:rPr>
              <w:t xml:space="preserve">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1.导游服务：优秀导游服务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2.保险：含旅行社责任险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3.儿童含车座、半餐、导服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4.门票：所列景点大门票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dashSmallGap" w:color="auto" w:sz="4" w:space="0"/>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5.交通：空调旅游车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rPr>
                <w:rFonts w:ascii="楷体_GB2312" w:eastAsia="楷体_GB2312"/>
              </w:rPr>
            </w:pPr>
            <w:r>
              <w:rPr>
                <w:rFonts w:hint="eastAsia" w:ascii="楷体_GB2312" w:eastAsia="楷体_GB2312"/>
              </w:rPr>
              <w:t>6.住宿：酒店双标间，空调、独卫、热水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000" w:type="pct"/>
            <w:gridSpan w:val="11"/>
            <w:tcBorders>
              <w:top w:val="dashSmallGap" w:color="auto" w:sz="4" w:space="0"/>
              <w:bottom w:val="nil"/>
            </w:tcBorders>
            <w:vAlign w:val="center"/>
          </w:tcPr>
          <w:p>
            <w:pPr>
              <w:keepNext w:val="0"/>
              <w:keepLines w:val="0"/>
              <w:pageBreakBefore w:val="0"/>
              <w:widowControl w:val="0"/>
              <w:kinsoku/>
              <w:wordWrap/>
              <w:overflowPunct/>
              <w:topLinePunct w:val="0"/>
              <w:autoSpaceDE/>
              <w:autoSpaceDN/>
              <w:bidi w:val="0"/>
              <w:spacing w:line="276" w:lineRule="auto"/>
              <w:rPr>
                <w:rFonts w:ascii="楷体_GB2312" w:eastAsia="楷体_GB2312"/>
              </w:rPr>
            </w:pPr>
            <w:r>
              <w:rPr>
                <w:rFonts w:hint="eastAsia" w:ascii="楷体_GB2312" w:eastAsia="楷体_GB2312"/>
              </w:rPr>
              <w:t>7.用餐：行程内所列餐食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atLeast"/>
          <w:jc w:val="center"/>
        </w:trPr>
        <w:tc>
          <w:tcPr>
            <w:tcW w:w="5000" w:type="pct"/>
            <w:gridSpan w:val="11"/>
            <w:tcBorders>
              <w:top w:val="dashSmallGap" w:color="auto" w:sz="4" w:space="0"/>
            </w:tcBorders>
          </w:tcPr>
          <w:p>
            <w:pPr>
              <w:keepNext w:val="0"/>
              <w:keepLines w:val="0"/>
              <w:pageBreakBefore w:val="0"/>
              <w:widowControl w:val="0"/>
              <w:kinsoku/>
              <w:wordWrap/>
              <w:overflowPunct/>
              <w:topLinePunct w:val="0"/>
              <w:autoSpaceDE/>
              <w:autoSpaceDN/>
              <w:bidi w:val="0"/>
              <w:spacing w:line="276" w:lineRule="auto"/>
              <w:ind w:firstLine="480" w:firstLineChars="200"/>
              <w:rPr>
                <w:rFonts w:ascii="楷体_GB2312" w:eastAsia="楷体_GB2312"/>
              </w:rPr>
            </w:pPr>
          </w:p>
        </w:tc>
      </w:tr>
    </w:tbl>
    <w:p>
      <w:pPr>
        <w:keepNext w:val="0"/>
        <w:keepLines w:val="0"/>
        <w:pageBreakBefore w:val="0"/>
        <w:widowControl w:val="0"/>
        <w:kinsoku/>
        <w:wordWrap/>
        <w:overflowPunct/>
        <w:topLinePunct w:val="0"/>
        <w:autoSpaceDE/>
        <w:autoSpaceDN/>
        <w:bidi w:val="0"/>
        <w:spacing w:line="360" w:lineRule="auto"/>
        <w:rPr>
          <w:rFonts w:eastAsia="楷体_GB2312"/>
        </w:rPr>
      </w:pPr>
      <w:r>
        <w:rPr>
          <w:rFonts w:hint="eastAsia" w:eastAsia="楷体_GB2312"/>
        </w:rPr>
        <w:t>计调</w:t>
      </w:r>
      <w:r>
        <w:rPr>
          <w:rFonts w:hint="eastAsia" w:eastAsia="楷体_GB2312"/>
          <w:u w:val="single"/>
        </w:rPr>
        <w:t>张国华</w:t>
      </w:r>
      <w:r>
        <w:rPr>
          <w:rFonts w:hint="eastAsia" w:eastAsia="楷体_GB2312"/>
        </w:rPr>
        <w:t>导游</w:t>
      </w:r>
      <w:r>
        <w:rPr>
          <w:rFonts w:hint="eastAsia" w:eastAsia="楷体_GB2312"/>
          <w:u w:val="single"/>
        </w:rPr>
        <w:t>孙鑫月</w:t>
      </w:r>
    </w:p>
    <w:p>
      <w:pPr>
        <w:keepNext w:val="0"/>
        <w:keepLines w:val="0"/>
        <w:pageBreakBefore w:val="0"/>
        <w:widowControl w:val="0"/>
        <w:kinsoku/>
        <w:wordWrap/>
        <w:overflowPunct/>
        <w:topLinePunct w:val="0"/>
        <w:autoSpaceDE/>
        <w:autoSpaceDN/>
        <w:bidi w:val="0"/>
        <w:spacing w:line="360" w:lineRule="auto"/>
        <w:jc w:val="right"/>
        <w:rPr>
          <w:rFonts w:ascii="楷体_GB2312" w:eastAsia="楷体_GB2312"/>
        </w:rPr>
      </w:pPr>
      <w:r>
        <w:rPr>
          <w:rFonts w:hint="eastAsia" w:eastAsia="楷体_GB2312"/>
        </w:rPr>
        <w:t>盐城市文化和旅游局监制</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请仔细阅读上列导游任务单的信息，认真作答以下题目，请选出你认为正确的答案。</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1.李甜是（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A.领队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全陪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地陪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D.游客</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2.该团客人在</w:t>
      </w:r>
      <w:r>
        <w:rPr>
          <w:rFonts w:ascii="仿宋" w:hAnsi="仿宋" w:eastAsia="仿宋"/>
        </w:rPr>
        <w:t>（    ）</w:t>
      </w:r>
      <w:r>
        <w:rPr>
          <w:rFonts w:hint="eastAsia" w:ascii="仿宋" w:hAnsi="仿宋" w:eastAsia="仿宋"/>
        </w:rPr>
        <w:t>成团</w:t>
      </w:r>
      <w:r>
        <w:rPr>
          <w:rFonts w:ascii="仿宋" w:hAnsi="仿宋" w:eastAsia="仿宋"/>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A. </w:t>
      </w:r>
      <w:r>
        <w:rPr>
          <w:rFonts w:hint="eastAsia" w:ascii="仿宋" w:hAnsi="仿宋" w:eastAsia="仿宋"/>
        </w:rPr>
        <w:t>南京</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B. </w:t>
      </w:r>
      <w:r>
        <w:rPr>
          <w:rFonts w:hint="eastAsia" w:ascii="仿宋" w:hAnsi="仿宋" w:eastAsia="仿宋"/>
        </w:rPr>
        <w:t>淮安</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C. </w:t>
      </w:r>
      <w:r>
        <w:rPr>
          <w:rFonts w:hint="eastAsia" w:ascii="仿宋" w:hAnsi="仿宋" w:eastAsia="仿宋"/>
        </w:rPr>
        <w:t>盐城</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D. </w:t>
      </w:r>
      <w:r>
        <w:rPr>
          <w:rFonts w:hint="eastAsia" w:ascii="仿宋" w:hAnsi="仿宋" w:eastAsia="仿宋"/>
        </w:rPr>
        <w:t>大丰</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3. 该团最后致欢迎词的是（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A.张国华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李向东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李甜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D.孙鑫月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4.该团提供的团队餐是（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A.1早2正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1早3正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C</w:t>
      </w:r>
      <w:r>
        <w:rPr>
          <w:rFonts w:hint="eastAsia" w:ascii="仿宋" w:hAnsi="仿宋" w:eastAsia="仿宋"/>
        </w:rPr>
        <w:t xml:space="preserve">.2早2正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D</w:t>
      </w:r>
      <w:r>
        <w:rPr>
          <w:rFonts w:ascii="仿宋" w:hAnsi="仿宋" w:eastAsia="仿宋"/>
        </w:rPr>
        <w:t>. 0</w:t>
      </w:r>
      <w:r>
        <w:rPr>
          <w:rFonts w:hint="eastAsia" w:ascii="仿宋" w:hAnsi="仿宋" w:eastAsia="仿宋"/>
        </w:rPr>
        <w:t>早</w:t>
      </w:r>
      <w:r>
        <w:rPr>
          <w:rFonts w:ascii="仿宋" w:hAnsi="仿宋" w:eastAsia="仿宋"/>
        </w:rPr>
        <w:t>0</w:t>
      </w:r>
      <w:r>
        <w:rPr>
          <w:rFonts w:hint="eastAsia" w:ascii="仿宋" w:hAnsi="仿宋" w:eastAsia="仿宋"/>
        </w:rPr>
        <w:t>正</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5.孙鑫月是（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A. </w:t>
      </w:r>
      <w:r>
        <w:rPr>
          <w:rFonts w:hint="eastAsia" w:ascii="仿宋" w:hAnsi="仿宋" w:eastAsia="仿宋"/>
        </w:rPr>
        <w:t>南京途牛国际旅行社的员工</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B. </w:t>
      </w:r>
      <w:r>
        <w:rPr>
          <w:rFonts w:hint="eastAsia" w:ascii="仿宋" w:hAnsi="仿宋" w:eastAsia="仿宋"/>
        </w:rPr>
        <w:t>盐城国际旅行社的员工</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C. </w:t>
      </w:r>
      <w:r>
        <w:rPr>
          <w:rFonts w:hint="eastAsia" w:ascii="仿宋" w:hAnsi="仿宋" w:eastAsia="仿宋"/>
        </w:rPr>
        <w:t xml:space="preserve">盐城雅乐轩酒店的员工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D. </w:t>
      </w:r>
      <w:r>
        <w:rPr>
          <w:rFonts w:hint="eastAsia" w:ascii="仿宋" w:hAnsi="仿宋" w:eastAsia="仿宋"/>
        </w:rPr>
        <w:t>旅游者</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6.针对团队游客的具体情况，地陪在物质准备方面应准备（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A. </w:t>
      </w:r>
      <w:r>
        <w:rPr>
          <w:rFonts w:hint="eastAsia" w:ascii="仿宋" w:hAnsi="仿宋" w:eastAsia="仿宋"/>
        </w:rPr>
        <w:t xml:space="preserve">分房名单表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B. 旅游团名单</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C. 旅游服务质量反馈表</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D. 费用结算单</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7.地陪应与（    ）联系，落实该团客人的住房情况</w:t>
      </w:r>
      <w:r>
        <w:rPr>
          <w:rFonts w:ascii="仿宋" w:hAnsi="仿宋" w:eastAsia="仿宋"/>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A.张国华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何勇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李甜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D.朱琴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8.地陪</w:t>
      </w:r>
      <w:r>
        <w:rPr>
          <w:rFonts w:ascii="仿宋" w:hAnsi="仿宋" w:eastAsia="仿宋"/>
        </w:rPr>
        <w:t>与(     )</w:t>
      </w:r>
      <w:r>
        <w:rPr>
          <w:rFonts w:hint="eastAsia" w:ascii="仿宋" w:hAnsi="仿宋" w:eastAsia="仿宋"/>
        </w:rPr>
        <w:t>联系</w:t>
      </w:r>
      <w:r>
        <w:rPr>
          <w:rFonts w:ascii="仿宋" w:hAnsi="仿宋" w:eastAsia="仿宋"/>
        </w:rPr>
        <w:t>后应告知</w:t>
      </w:r>
      <w:r>
        <w:rPr>
          <w:rFonts w:hint="eastAsia" w:ascii="仿宋" w:hAnsi="仿宋" w:eastAsia="仿宋"/>
        </w:rPr>
        <w:t>其</w:t>
      </w:r>
      <w:r>
        <w:rPr>
          <w:rFonts w:ascii="仿宋" w:hAnsi="仿宋" w:eastAsia="仿宋"/>
        </w:rPr>
        <w:t>旅游活动日程</w:t>
      </w:r>
      <w:r>
        <w:rPr>
          <w:rFonts w:hint="eastAsia" w:ascii="仿宋" w:hAnsi="仿宋" w:eastAsia="仿宋"/>
        </w:rPr>
        <w:t>及</w:t>
      </w:r>
      <w:r>
        <w:rPr>
          <w:rFonts w:ascii="仿宋" w:hAnsi="仿宋" w:eastAsia="仿宋"/>
        </w:rPr>
        <w:t>出发具体时间。</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A.张国华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李向东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李甜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D.孙鑫月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9.送团前，应由（    ）提醒游客尽早与饭店结清有关账目。</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A.张国华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B</w:t>
      </w:r>
      <w:r>
        <w:rPr>
          <w:rFonts w:ascii="仿宋" w:hAnsi="仿宋" w:eastAsia="仿宋"/>
        </w:rPr>
        <w:t xml:space="preserve">. </w:t>
      </w:r>
      <w:r>
        <w:rPr>
          <w:rFonts w:hint="eastAsia" w:ascii="仿宋" w:hAnsi="仿宋" w:eastAsia="仿宋"/>
        </w:rPr>
        <w:t xml:space="preserve">李向东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C</w:t>
      </w:r>
      <w:r>
        <w:rPr>
          <w:rFonts w:ascii="仿宋" w:hAnsi="仿宋" w:eastAsia="仿宋"/>
        </w:rPr>
        <w:t xml:space="preserve">. </w:t>
      </w:r>
      <w:r>
        <w:rPr>
          <w:rFonts w:hint="eastAsia" w:ascii="仿宋" w:hAnsi="仿宋" w:eastAsia="仿宋"/>
        </w:rPr>
        <w:t xml:space="preserve">李甜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D.孙鑫月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10.核对日程时，游客提出提升住宿条件，提升为五星级酒店，此时地陪应（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 xml:space="preserve">A.婉言拒绝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B. </w:t>
      </w:r>
      <w:r>
        <w:rPr>
          <w:rFonts w:hint="eastAsia" w:ascii="仿宋" w:hAnsi="仿宋" w:eastAsia="仿宋"/>
        </w:rPr>
        <w:t xml:space="preserve">不予理睬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C. </w:t>
      </w:r>
      <w:r>
        <w:rPr>
          <w:rFonts w:hint="eastAsia" w:ascii="仿宋" w:hAnsi="仿宋" w:eastAsia="仿宋"/>
        </w:rPr>
        <w:t xml:space="preserve">立即答应  </w:t>
      </w: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ascii="仿宋" w:hAnsi="仿宋" w:eastAsia="仿宋"/>
        </w:rPr>
        <w:t xml:space="preserve">D. </w:t>
      </w:r>
      <w:r>
        <w:rPr>
          <w:rFonts w:hint="eastAsia" w:ascii="仿宋" w:hAnsi="仿宋" w:eastAsia="仿宋"/>
        </w:rPr>
        <w:t>严词拒绝</w:t>
      </w:r>
    </w:p>
    <w:p>
      <w:pPr>
        <w:keepNext w:val="0"/>
        <w:keepLines w:val="0"/>
        <w:pageBreakBefore w:val="0"/>
        <w:widowControl w:val="0"/>
        <w:kinsoku/>
        <w:wordWrap/>
        <w:overflowPunct/>
        <w:topLinePunct w:val="0"/>
        <w:autoSpaceDE/>
        <w:autoSpaceDN/>
        <w:bidi w:val="0"/>
        <w:spacing w:line="360" w:lineRule="auto"/>
        <w:outlineLvl w:val="1"/>
        <w:rPr>
          <w:rFonts w:eastAsia="仿宋" w:cs="仿宋"/>
          <w:sz w:val="32"/>
          <w:szCs w:val="32"/>
        </w:rPr>
      </w:pPr>
    </w:p>
    <w:p>
      <w:pPr>
        <w:keepNext w:val="0"/>
        <w:keepLines w:val="0"/>
        <w:pageBreakBefore w:val="0"/>
        <w:widowControl w:val="0"/>
        <w:kinsoku/>
        <w:wordWrap/>
        <w:overflowPunct/>
        <w:topLinePunct w:val="0"/>
        <w:autoSpaceDE/>
        <w:autoSpaceDN/>
        <w:bidi w:val="0"/>
        <w:spacing w:line="360" w:lineRule="auto"/>
        <w:ind w:firstLine="640" w:firstLineChars="200"/>
        <w:jc w:val="center"/>
        <w:outlineLvl w:val="1"/>
        <w:rPr>
          <w:rFonts w:hint="eastAsia" w:eastAsia="仿宋" w:cs="仿宋"/>
          <w:sz w:val="32"/>
          <w:szCs w:val="32"/>
        </w:rPr>
      </w:pPr>
    </w:p>
    <w:p>
      <w:pPr>
        <w:keepNext w:val="0"/>
        <w:keepLines w:val="0"/>
        <w:pageBreakBefore w:val="0"/>
        <w:widowControl w:val="0"/>
        <w:kinsoku/>
        <w:wordWrap/>
        <w:overflowPunct/>
        <w:topLinePunct w:val="0"/>
        <w:autoSpaceDE/>
        <w:autoSpaceDN/>
        <w:bidi w:val="0"/>
        <w:spacing w:line="360" w:lineRule="auto"/>
        <w:ind w:firstLine="640" w:firstLineChars="200"/>
        <w:jc w:val="center"/>
        <w:outlineLvl w:val="1"/>
        <w:rPr>
          <w:rFonts w:eastAsia="仿宋" w:cs="仿宋"/>
          <w:sz w:val="32"/>
          <w:szCs w:val="32"/>
        </w:rPr>
      </w:pPr>
      <w:r>
        <w:rPr>
          <w:rFonts w:hint="eastAsia" w:eastAsia="仿宋" w:cs="仿宋"/>
          <w:sz w:val="32"/>
          <w:szCs w:val="32"/>
        </w:rPr>
        <w:t>考试项目二：旅游故障的预防与处理（10分，每题2分）</w:t>
      </w:r>
    </w:p>
    <w:p>
      <w:pPr>
        <w:keepNext w:val="0"/>
        <w:keepLines w:val="0"/>
        <w:pageBreakBefore w:val="0"/>
        <w:widowControl w:val="0"/>
        <w:kinsoku/>
        <w:wordWrap/>
        <w:overflowPunct/>
        <w:topLinePunct w:val="0"/>
        <w:autoSpaceDE/>
        <w:autoSpaceDN/>
        <w:bidi w:val="0"/>
        <w:spacing w:line="300" w:lineRule="auto"/>
        <w:rPr>
          <w:rFonts w:ascii="宋体" w:hAnsi="宋体" w:cs="宋体"/>
          <w:b/>
        </w:rPr>
      </w:pPr>
    </w:p>
    <w:p>
      <w:pPr>
        <w:keepNext w:val="0"/>
        <w:keepLines w:val="0"/>
        <w:pageBreakBefore w:val="0"/>
        <w:widowControl w:val="0"/>
        <w:kinsoku/>
        <w:wordWrap/>
        <w:overflowPunct/>
        <w:topLinePunct w:val="0"/>
        <w:autoSpaceDE/>
        <w:autoSpaceDN/>
        <w:bidi w:val="0"/>
        <w:adjustRightInd w:val="0"/>
        <w:snapToGrid w:val="0"/>
        <w:spacing w:line="300" w:lineRule="auto"/>
        <w:ind w:firstLine="480" w:firstLineChars="200"/>
        <w:rPr>
          <w:rFonts w:ascii="仿宋" w:hAnsi="仿宋" w:eastAsia="仿宋"/>
        </w:rPr>
      </w:pPr>
      <w:r>
        <w:rPr>
          <w:rFonts w:hint="eastAsia" w:ascii="仿宋" w:hAnsi="仿宋" w:eastAsia="仿宋"/>
        </w:rPr>
        <w:t>某旅游团从A地飞往B地，在A地机场办理登机手续时，全陪匆匆地向游客收取护照，办理完登机手续后，他随手将护照递给了领队，自己则向游客分发登机卡。在旅游团到B地后，游客彼得告诉全陪他的护照不见了，还说在A地机场收护照后好像就没有还给他，但领队说他肯定将护照还给了彼得。</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1.在A地机场时，全陪的做法不妥之处有（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A.全陪向游客收取护照</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 xml:space="preserve">  B.全陪办理登机手续</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 xml:space="preserve">  C.全陪用完护照后随手交给领队</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D.全陪发放登机卡</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 xml:space="preserve">  E.全陪没有保管护照</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2.当游客彼得告知全陪，他的护照不见了，全陪应该做到（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A.问清情况，帮助游客回忆，看护照是否是遗忘在其他地方</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B.与领队联系，进一步了解领队是否将护照还给游客，分清责任</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C.与领队一起协助游客寻找护照</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 xml:space="preserve">D.让游客自行寻找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E.如果护照确已丢失，协助游客办理新护照</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3.如该游客的护照确已丢失，补办新护照的手续有（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A.地方接待旅游社要开具遗失护照证明</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B.失主持旅行社的证明到当地公安局挂失并开具遗失证明</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C.失主持公安局的遗失证明到其所在国驻华使、领馆申请领取新护照</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D. 领到新护照后，再去公安局（外国人出境管理处）补办签证手续</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E.费用问题待分清责任后处理</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4.导游员在带团过程中需要使用旅游者的旅行证件时，经由（       ）收取。</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 xml:space="preserve">A.领队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 xml:space="preserve">B.全陪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 xml:space="preserve">C.地陪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 xml:space="preserve">D.景点景区讲解员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E.机场工作人员</w:t>
      </w:r>
    </w:p>
    <w:p>
      <w:pPr>
        <w:keepNext w:val="0"/>
        <w:keepLines w:val="0"/>
        <w:pageBreakBefore w:val="0"/>
        <w:widowControl w:val="0"/>
        <w:kinsoku/>
        <w:wordWrap/>
        <w:overflowPunct/>
        <w:topLinePunct w:val="0"/>
        <w:autoSpaceDE/>
        <w:autoSpaceDN/>
        <w:bidi w:val="0"/>
        <w:adjustRightInd w:val="0"/>
        <w:snapToGrid w:val="0"/>
        <w:spacing w:line="300" w:lineRule="auto"/>
        <w:rPr>
          <w:rFonts w:ascii="仿宋" w:hAnsi="仿宋" w:eastAsia="仿宋"/>
        </w:rPr>
      </w:pPr>
      <w:r>
        <w:rPr>
          <w:rFonts w:hint="eastAsia" w:ascii="仿宋" w:hAnsi="仿宋" w:eastAsia="仿宋"/>
        </w:rPr>
        <w:t>5.为了防止游客证件的丢失，导游员应该做到（       ）</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A.代为保管游客的护照等证件</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B.不保管游客的护照等证件</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C.需要时由全陪收取，用完后立即将证件交还</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D.提醒旅游者保管好自己的证件</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仿宋" w:hAnsi="仿宋" w:eastAsia="仿宋"/>
        </w:rPr>
      </w:pPr>
      <w:r>
        <w:rPr>
          <w:rFonts w:hint="eastAsia" w:ascii="仿宋" w:hAnsi="仿宋" w:eastAsia="仿宋"/>
        </w:rPr>
        <w:t>E.旅游团离开本地或离境时，导游员要检查自己的行李，若有游客的证件，立即归还</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b/>
        </w:rPr>
      </w:pPr>
    </w:p>
    <w:p>
      <w:pPr>
        <w:keepNext w:val="0"/>
        <w:keepLines w:val="0"/>
        <w:pageBreakBefore w:val="0"/>
        <w:widowControl w:val="0"/>
        <w:kinsoku/>
        <w:wordWrap/>
        <w:overflowPunct/>
        <w:topLinePunct w:val="0"/>
        <w:autoSpaceDE/>
        <w:autoSpaceDN/>
        <w:bidi w:val="0"/>
        <w:spacing w:line="360" w:lineRule="auto"/>
        <w:jc w:val="center"/>
        <w:outlineLvl w:val="1"/>
        <w:rPr>
          <w:rFonts w:eastAsia="仿宋" w:cs="仿宋"/>
          <w:sz w:val="32"/>
          <w:szCs w:val="32"/>
        </w:rPr>
      </w:pPr>
      <w:r>
        <w:rPr>
          <w:rFonts w:hint="eastAsia" w:eastAsia="仿宋" w:cs="仿宋"/>
          <w:sz w:val="32"/>
          <w:szCs w:val="32"/>
        </w:rPr>
        <w:t>考试项目三：旅游线路策划（10分，每题1分）</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 xml:space="preserve">    2018</w:t>
      </w:r>
      <w:r>
        <w:rPr>
          <w:rFonts w:hint="eastAsia" w:ascii="仿宋" w:hAnsi="仿宋" w:eastAsia="仿宋"/>
        </w:rPr>
        <w:t>年</w:t>
      </w:r>
      <w:r>
        <w:rPr>
          <w:rFonts w:ascii="仿宋" w:hAnsi="仿宋" w:eastAsia="仿宋"/>
        </w:rPr>
        <w:t>12</w:t>
      </w:r>
      <w:r>
        <w:rPr>
          <w:rFonts w:hint="eastAsia" w:ascii="仿宋" w:hAnsi="仿宋" w:eastAsia="仿宋"/>
        </w:rPr>
        <w:t>月</w:t>
      </w:r>
      <w:r>
        <w:rPr>
          <w:rFonts w:ascii="仿宋" w:hAnsi="仿宋" w:eastAsia="仿宋"/>
        </w:rPr>
        <w:t>30</w:t>
      </w:r>
      <w:r>
        <w:rPr>
          <w:rFonts w:hint="eastAsia" w:ascii="仿宋" w:hAnsi="仿宋" w:eastAsia="仿宋"/>
        </w:rPr>
        <w:t>日，江苏某旅行社将要接待来自河南的老年旅游团到苏州和南京进行三日“祈福拜佛休闲游”。老年旅游团，一般来说，身体素质比不上年轻人，更加偏爱怀旧，倾向于节奏稍微缓慢的游览。请根据材料，给该团进行设计和策划：</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1.</w:t>
      </w:r>
      <w:r>
        <w:rPr>
          <w:rFonts w:hint="eastAsia" w:ascii="仿宋" w:hAnsi="仿宋" w:eastAsia="仿宋"/>
        </w:rPr>
        <w:t>推荐合适的景点</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要求：每个城市推荐</w:t>
      </w:r>
      <w:r>
        <w:rPr>
          <w:rFonts w:ascii="仿宋" w:hAnsi="仿宋" w:eastAsia="仿宋"/>
        </w:rPr>
        <w:t>2</w:t>
      </w:r>
      <w:r>
        <w:rPr>
          <w:rFonts w:hint="eastAsia" w:ascii="仿宋" w:hAnsi="仿宋" w:eastAsia="仿宋"/>
        </w:rPr>
        <w:t>个适合的景点。请在下面横线上填入你认为正确的备选景点序号。</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苏州：________、_________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南京：________、_________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备选景点：</w:t>
      </w:r>
      <w:r>
        <w:rPr>
          <w:rFonts w:ascii="仿宋" w:hAnsi="仿宋" w:eastAsia="仿宋"/>
        </w:rPr>
        <w:t xml:space="preserve"> 1.</w:t>
      </w:r>
      <w:r>
        <w:rPr>
          <w:rFonts w:hint="eastAsia" w:ascii="仿宋" w:hAnsi="仿宋" w:eastAsia="仿宋"/>
        </w:rPr>
        <w:t>狼山</w:t>
      </w:r>
      <w:r>
        <w:rPr>
          <w:rFonts w:ascii="仿宋" w:hAnsi="仿宋" w:eastAsia="仿宋"/>
        </w:rPr>
        <w:t xml:space="preserve">      2.</w:t>
      </w:r>
      <w:r>
        <w:rPr>
          <w:rFonts w:hint="eastAsia" w:ascii="仿宋" w:hAnsi="仿宋" w:eastAsia="仿宋"/>
        </w:rPr>
        <w:t>鸡鸣寺</w:t>
      </w:r>
      <w:r>
        <w:rPr>
          <w:rFonts w:ascii="仿宋" w:hAnsi="仿宋" w:eastAsia="仿宋"/>
        </w:rPr>
        <w:t xml:space="preserve">   3.</w:t>
      </w:r>
      <w:r>
        <w:rPr>
          <w:rFonts w:hint="eastAsia" w:ascii="仿宋" w:hAnsi="仿宋" w:eastAsia="仿宋"/>
        </w:rPr>
        <w:t>玄武湖</w:t>
      </w:r>
      <w:r>
        <w:rPr>
          <w:rFonts w:ascii="仿宋" w:hAnsi="仿宋" w:eastAsia="仿宋"/>
        </w:rPr>
        <w:t xml:space="preserve">  4.</w:t>
      </w:r>
      <w:r>
        <w:rPr>
          <w:rFonts w:hint="eastAsia" w:ascii="仿宋" w:hAnsi="仿宋" w:eastAsia="仿宋"/>
        </w:rPr>
        <w:t>拙政园</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灵山大佛</w:t>
      </w:r>
      <w:r>
        <w:rPr>
          <w:rFonts w:ascii="仿宋" w:hAnsi="仿宋" w:eastAsia="仿宋"/>
        </w:rPr>
        <w:t xml:space="preserve">  6.</w:t>
      </w:r>
      <w:r>
        <w:rPr>
          <w:rFonts w:hint="eastAsia" w:ascii="仿宋" w:hAnsi="仿宋" w:eastAsia="仿宋"/>
        </w:rPr>
        <w:t>寒山寺</w:t>
      </w:r>
      <w:r>
        <w:rPr>
          <w:rFonts w:ascii="仿宋" w:hAnsi="仿宋" w:eastAsia="仿宋"/>
        </w:rPr>
        <w:t xml:space="preserve">   7.</w:t>
      </w:r>
      <w:r>
        <w:rPr>
          <w:rFonts w:hint="eastAsia" w:ascii="仿宋" w:hAnsi="仿宋" w:eastAsia="仿宋"/>
        </w:rPr>
        <w:t>东关街</w:t>
      </w:r>
      <w:r>
        <w:rPr>
          <w:rFonts w:ascii="仿宋" w:hAnsi="仿宋" w:eastAsia="仿宋"/>
        </w:rPr>
        <w:t xml:space="preserve">   8.</w:t>
      </w:r>
      <w:r>
        <w:rPr>
          <w:rFonts w:hint="eastAsia" w:ascii="仿宋" w:hAnsi="仿宋" w:eastAsia="仿宋"/>
        </w:rPr>
        <w:t>寄畅园</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2.</w:t>
      </w:r>
      <w:r>
        <w:rPr>
          <w:rFonts w:hint="eastAsia" w:ascii="仿宋" w:hAnsi="仿宋" w:eastAsia="仿宋"/>
        </w:rPr>
        <w:t>推荐一道风味餐</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要求：每个城市推荐一道当地的风味美食。请在下面横线上填入你认为正确的备选风味餐序号。</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苏州：_________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南京：_________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备选风味餐：</w:t>
      </w:r>
      <w:r>
        <w:rPr>
          <w:rFonts w:ascii="仿宋" w:hAnsi="仿宋" w:eastAsia="仿宋"/>
        </w:rPr>
        <w:t>1.</w:t>
      </w:r>
      <w:r>
        <w:rPr>
          <w:rFonts w:hint="eastAsia" w:ascii="仿宋" w:hAnsi="仿宋" w:eastAsia="仿宋"/>
        </w:rPr>
        <w:t>松鼠鳜鱼</w:t>
      </w:r>
      <w:r>
        <w:rPr>
          <w:rFonts w:ascii="仿宋" w:hAnsi="仿宋" w:eastAsia="仿宋"/>
        </w:rPr>
        <w:t xml:space="preserve">   2.</w:t>
      </w:r>
      <w:r>
        <w:rPr>
          <w:rFonts w:hint="eastAsia" w:ascii="仿宋" w:hAnsi="仿宋" w:eastAsia="仿宋"/>
        </w:rPr>
        <w:t>靖江肉脯</w:t>
      </w:r>
      <w:r>
        <w:rPr>
          <w:rFonts w:ascii="仿宋" w:hAnsi="仿宋" w:eastAsia="仿宋"/>
        </w:rPr>
        <w:t xml:space="preserve">      3.</w:t>
      </w:r>
      <w:r>
        <w:rPr>
          <w:rFonts w:hint="eastAsia" w:ascii="仿宋" w:hAnsi="仿宋" w:eastAsia="仿宋"/>
        </w:rPr>
        <w:t>炒文蛤</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金陵盐水鸭</w:t>
      </w:r>
      <w:r>
        <w:rPr>
          <w:rFonts w:ascii="仿宋" w:hAnsi="仿宋" w:eastAsia="仿宋"/>
        </w:rPr>
        <w:t xml:space="preserve">     5.</w:t>
      </w:r>
      <w:r>
        <w:rPr>
          <w:rFonts w:hint="eastAsia" w:ascii="仿宋" w:hAnsi="仿宋" w:eastAsia="仿宋"/>
        </w:rPr>
        <w:t>清炖蟹肉狮子头</w:t>
      </w:r>
      <w:r>
        <w:rPr>
          <w:rFonts w:ascii="仿宋" w:hAnsi="仿宋" w:eastAsia="仿宋"/>
        </w:rPr>
        <w:t xml:space="preserve">   6.</w:t>
      </w:r>
      <w:r>
        <w:rPr>
          <w:rFonts w:hint="eastAsia" w:ascii="仿宋" w:hAnsi="仿宋" w:eastAsia="仿宋"/>
        </w:rPr>
        <w:t>脆皮银鱼</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3.</w:t>
      </w:r>
      <w:r>
        <w:rPr>
          <w:rFonts w:hint="eastAsia" w:ascii="仿宋" w:hAnsi="仿宋" w:eastAsia="仿宋"/>
        </w:rPr>
        <w:t>推荐一个当地特色活动</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要求：每个城市推荐</w:t>
      </w:r>
      <w:r>
        <w:rPr>
          <w:rFonts w:ascii="仿宋" w:hAnsi="仿宋" w:eastAsia="仿宋"/>
        </w:rPr>
        <w:t>1</w:t>
      </w:r>
      <w:r>
        <w:rPr>
          <w:rFonts w:hint="eastAsia" w:ascii="仿宋" w:hAnsi="仿宋" w:eastAsia="仿宋"/>
        </w:rPr>
        <w:t>个当地的特色活动。请在下面横线上填入你认为正确的备选活动序号。</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苏州：_________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南京：_________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备选当地特色活动：</w:t>
      </w:r>
      <w:r>
        <w:rPr>
          <w:rFonts w:ascii="仿宋" w:hAnsi="仿宋" w:eastAsia="仿宋"/>
        </w:rPr>
        <w:t>1.</w:t>
      </w:r>
      <w:r>
        <w:rPr>
          <w:rFonts w:hint="eastAsia" w:ascii="仿宋" w:hAnsi="仿宋" w:eastAsia="仿宋"/>
        </w:rPr>
        <w:t>寒山寺听钟</w:t>
      </w:r>
      <w:r>
        <w:rPr>
          <w:rFonts w:ascii="仿宋" w:hAnsi="仿宋" w:eastAsia="仿宋"/>
        </w:rPr>
        <w:t xml:space="preserve">    2.</w:t>
      </w:r>
      <w:r>
        <w:rPr>
          <w:rFonts w:hint="eastAsia" w:ascii="仿宋" w:hAnsi="仿宋" w:eastAsia="仿宋"/>
        </w:rPr>
        <w:t>天平山赏枫</w:t>
      </w:r>
      <w:r>
        <w:rPr>
          <w:rFonts w:ascii="仿宋" w:hAnsi="仿宋" w:eastAsia="仿宋"/>
        </w:rPr>
        <w:t xml:space="preserve">   3.</w:t>
      </w:r>
      <w:r>
        <w:rPr>
          <w:rFonts w:hint="eastAsia" w:ascii="仿宋" w:hAnsi="仿宋" w:eastAsia="仿宋"/>
        </w:rPr>
        <w:t>古运河活动</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秦淮河游船</w:t>
      </w:r>
      <w:r>
        <w:rPr>
          <w:rFonts w:ascii="仿宋" w:hAnsi="仿宋" w:eastAsia="仿宋"/>
        </w:rPr>
        <w:t xml:space="preserve">   5.</w:t>
      </w:r>
      <w:r>
        <w:rPr>
          <w:rFonts w:hint="eastAsia" w:ascii="仿宋" w:hAnsi="仿宋" w:eastAsia="仿宋"/>
        </w:rPr>
        <w:t>太湖赏梅</w:t>
      </w:r>
      <w:r>
        <w:rPr>
          <w:rFonts w:ascii="仿宋" w:hAnsi="仿宋" w:eastAsia="仿宋"/>
        </w:rPr>
        <w:t xml:space="preserve">     6.</w:t>
      </w:r>
      <w:r>
        <w:rPr>
          <w:rFonts w:hint="eastAsia" w:ascii="仿宋" w:hAnsi="仿宋" w:eastAsia="仿宋"/>
        </w:rPr>
        <w:t>鼋头渚樱花节</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4</w:t>
      </w:r>
      <w:r>
        <w:rPr>
          <w:rFonts w:hint="eastAsia" w:ascii="仿宋" w:hAnsi="仿宋" w:eastAsia="仿宋"/>
        </w:rPr>
        <w:t>．推荐一件当地的特色旅游商品</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要求：每个城市推荐</w:t>
      </w:r>
      <w:r>
        <w:rPr>
          <w:rFonts w:ascii="仿宋" w:hAnsi="仿宋" w:eastAsia="仿宋"/>
        </w:rPr>
        <w:t>1</w:t>
      </w:r>
      <w:r>
        <w:rPr>
          <w:rFonts w:hint="eastAsia" w:ascii="仿宋" w:hAnsi="仿宋" w:eastAsia="仿宋"/>
        </w:rPr>
        <w:t>件当地的特色旅游商品。请在下面横线上填入你认为正确的备选商品序号。</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苏州：__________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南京：__________</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备选当地特色旅游商品：</w:t>
      </w:r>
      <w:r>
        <w:rPr>
          <w:rFonts w:ascii="仿宋" w:hAnsi="仿宋" w:eastAsia="仿宋"/>
        </w:rPr>
        <w:t>1.</w:t>
      </w:r>
      <w:r>
        <w:rPr>
          <w:rFonts w:hint="eastAsia" w:ascii="仿宋" w:hAnsi="仿宋" w:eastAsia="仿宋"/>
        </w:rPr>
        <w:t>双面绣</w:t>
      </w:r>
      <w:r>
        <w:rPr>
          <w:rFonts w:ascii="仿宋" w:hAnsi="仿宋" w:eastAsia="仿宋"/>
        </w:rPr>
        <w:t xml:space="preserve">    2.</w:t>
      </w:r>
      <w:r>
        <w:rPr>
          <w:rFonts w:hint="eastAsia" w:ascii="仿宋" w:hAnsi="仿宋" w:eastAsia="仿宋"/>
        </w:rPr>
        <w:t>发绣</w:t>
      </w:r>
      <w:r>
        <w:rPr>
          <w:rFonts w:ascii="仿宋" w:hAnsi="仿宋" w:eastAsia="仿宋"/>
        </w:rPr>
        <w:t xml:space="preserve">      3.</w:t>
      </w:r>
      <w:r>
        <w:rPr>
          <w:rFonts w:hint="eastAsia" w:ascii="仿宋" w:hAnsi="仿宋" w:eastAsia="仿宋"/>
        </w:rPr>
        <w:t>雨花石</w:t>
      </w:r>
    </w:p>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ascii="仿宋" w:hAnsi="仿宋" w:eastAsia="仿宋"/>
        </w:rPr>
        <w:t>4.</w:t>
      </w:r>
      <w:r>
        <w:rPr>
          <w:rFonts w:hint="eastAsia" w:ascii="仿宋" w:hAnsi="仿宋" w:eastAsia="仿宋"/>
        </w:rPr>
        <w:t>香醋</w:t>
      </w:r>
      <w:r>
        <w:rPr>
          <w:rFonts w:ascii="仿宋" w:hAnsi="仿宋" w:eastAsia="仿宋"/>
        </w:rPr>
        <w:t xml:space="preserve">     5.</w:t>
      </w:r>
      <w:r>
        <w:rPr>
          <w:rFonts w:hint="eastAsia" w:ascii="仿宋" w:hAnsi="仿宋" w:eastAsia="仿宋"/>
        </w:rPr>
        <w:t>惠山泥人</w:t>
      </w:r>
      <w:r>
        <w:rPr>
          <w:rFonts w:ascii="仿宋" w:hAnsi="仿宋" w:eastAsia="仿宋"/>
        </w:rPr>
        <w:t xml:space="preserve">    6.</w:t>
      </w:r>
      <w:r>
        <w:rPr>
          <w:rFonts w:hint="eastAsia" w:ascii="仿宋" w:hAnsi="仿宋" w:eastAsia="仿宋"/>
        </w:rPr>
        <w:t>竹编</w:t>
      </w:r>
    </w:p>
    <w:p>
      <w:pPr>
        <w:keepNext w:val="0"/>
        <w:keepLines w:val="0"/>
        <w:pageBreakBefore w:val="0"/>
        <w:widowControl w:val="0"/>
        <w:kinsoku/>
        <w:wordWrap/>
        <w:overflowPunct/>
        <w:topLinePunct w:val="0"/>
        <w:autoSpaceDE/>
        <w:autoSpaceDN/>
        <w:bidi w:val="0"/>
        <w:adjustRightInd w:val="0"/>
        <w:snapToGrid w:val="0"/>
        <w:spacing w:line="300" w:lineRule="auto"/>
        <w:ind w:firstLine="240" w:firstLineChars="100"/>
        <w:rPr>
          <w:rFonts w:ascii="宋体" w:hAnsi="宋体"/>
        </w:rPr>
      </w:pPr>
    </w:p>
    <w:p>
      <w:pPr>
        <w:keepNext w:val="0"/>
        <w:keepLines w:val="0"/>
        <w:pageBreakBefore w:val="0"/>
        <w:widowControl w:val="0"/>
        <w:kinsoku/>
        <w:wordWrap/>
        <w:overflowPunct/>
        <w:topLinePunct w:val="0"/>
        <w:autoSpaceDE/>
        <w:autoSpaceDN/>
        <w:bidi w:val="0"/>
        <w:spacing w:line="360" w:lineRule="auto"/>
        <w:outlineLvl w:val="1"/>
        <w:rPr>
          <w:rFonts w:eastAsia="仿宋" w:cs="仿宋"/>
          <w:b/>
          <w:bCs/>
          <w:sz w:val="32"/>
          <w:szCs w:val="32"/>
        </w:rPr>
      </w:pPr>
      <w:r>
        <w:rPr>
          <w:rFonts w:hint="eastAsia" w:eastAsia="仿宋" w:cs="仿宋"/>
          <w:b/>
          <w:bCs/>
          <w:sz w:val="32"/>
          <w:szCs w:val="32"/>
        </w:rPr>
        <w:t>口试部分（</w:t>
      </w:r>
      <w:r>
        <w:rPr>
          <w:rFonts w:eastAsia="仿宋" w:cs="仿宋"/>
          <w:b/>
          <w:bCs/>
          <w:sz w:val="32"/>
          <w:szCs w:val="32"/>
        </w:rPr>
        <w:t>60</w:t>
      </w:r>
      <w:r>
        <w:rPr>
          <w:rFonts w:hint="eastAsia" w:eastAsia="仿宋" w:cs="仿宋"/>
          <w:b/>
          <w:bCs/>
          <w:sz w:val="32"/>
          <w:szCs w:val="32"/>
        </w:rPr>
        <w:t>分）</w:t>
      </w:r>
    </w:p>
    <w:p>
      <w:pPr>
        <w:keepNext w:val="0"/>
        <w:keepLines w:val="0"/>
        <w:pageBreakBefore w:val="0"/>
        <w:widowControl w:val="0"/>
        <w:kinsoku/>
        <w:wordWrap/>
        <w:overflowPunct/>
        <w:topLinePunct w:val="0"/>
        <w:autoSpaceDE/>
        <w:autoSpaceDN/>
        <w:bidi w:val="0"/>
        <w:spacing w:line="360" w:lineRule="auto"/>
        <w:jc w:val="center"/>
        <w:outlineLvl w:val="1"/>
        <w:rPr>
          <w:rFonts w:eastAsia="仿宋" w:cs="仿宋"/>
          <w:sz w:val="32"/>
          <w:szCs w:val="32"/>
        </w:rPr>
      </w:pPr>
      <w:r>
        <w:rPr>
          <w:rFonts w:hint="eastAsia" w:eastAsia="仿宋" w:cs="仿宋"/>
          <w:sz w:val="32"/>
          <w:szCs w:val="32"/>
        </w:rPr>
        <w:t>考试项目四：导游讲解技能（60分）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w:t>
      </w:r>
      <w:r>
        <w:rPr>
          <w:rFonts w:ascii="仿宋" w:hAnsi="仿宋" w:eastAsia="仿宋" w:cs="仿宋"/>
        </w:rPr>
        <w:t>.考</w:t>
      </w:r>
      <w:r>
        <w:rPr>
          <w:rFonts w:hint="eastAsia" w:ascii="仿宋" w:hAnsi="仿宋" w:eastAsia="仿宋" w:cs="仿宋"/>
        </w:rPr>
        <w:t>生</w:t>
      </w:r>
      <w:r>
        <w:rPr>
          <w:rFonts w:ascii="仿宋" w:hAnsi="仿宋" w:eastAsia="仿宋" w:cs="仿宋"/>
        </w:rPr>
        <w:t>从</w:t>
      </w:r>
      <w:r>
        <w:rPr>
          <w:rFonts w:hint="eastAsia" w:ascii="仿宋" w:hAnsi="仿宋" w:eastAsia="仿宋" w:cs="仿宋"/>
        </w:rPr>
        <w:t>标序</w:t>
      </w:r>
      <w:r>
        <w:rPr>
          <w:rFonts w:ascii="仿宋" w:hAnsi="仿宋" w:eastAsia="仿宋" w:cs="仿宋"/>
        </w:rPr>
        <w:t>的</w:t>
      </w:r>
      <w:r>
        <w:rPr>
          <w:rFonts w:hint="eastAsia" w:ascii="仿宋" w:hAnsi="仿宋" w:eastAsia="仿宋" w:cs="仿宋"/>
        </w:rPr>
        <w:t>10张</w:t>
      </w:r>
      <w:r>
        <w:rPr>
          <w:rFonts w:ascii="仿宋" w:hAnsi="仿宋" w:eastAsia="仿宋" w:cs="仿宋"/>
        </w:rPr>
        <w:t>景点图片中随机抽取</w:t>
      </w:r>
      <w:r>
        <w:rPr>
          <w:rFonts w:hint="eastAsia" w:ascii="仿宋" w:hAnsi="仿宋" w:eastAsia="仿宋" w:cs="仿宋"/>
        </w:rPr>
        <w:t>3张。（考务人员</w:t>
      </w:r>
      <w:r>
        <w:rPr>
          <w:rFonts w:ascii="仿宋" w:hAnsi="仿宋" w:eastAsia="仿宋" w:cs="仿宋"/>
        </w:rPr>
        <w:t>登记</w:t>
      </w:r>
      <w:r>
        <w:rPr>
          <w:rFonts w:hint="eastAsia" w:ascii="仿宋" w:hAnsi="仿宋" w:eastAsia="仿宋" w:cs="仿宋"/>
        </w:rPr>
        <w:t>序号）</w:t>
      </w:r>
    </w:p>
    <w:p>
      <w:pPr>
        <w:keepNext w:val="0"/>
        <w:keepLines w:val="0"/>
        <w:pageBreakBefore w:val="0"/>
        <w:widowControl w:val="0"/>
        <w:kinsoku/>
        <w:wordWrap/>
        <w:overflowPunct/>
        <w:topLinePunct w:val="0"/>
        <w:autoSpaceDE/>
        <w:autoSpaceDN/>
        <w:bidi w:val="0"/>
        <w:spacing w:line="400" w:lineRule="exact"/>
        <w:ind w:left="481" w:firstLine="480"/>
        <w:rPr>
          <w:rFonts w:ascii="仿宋" w:hAnsi="仿宋" w:eastAsia="仿宋" w:cs="仿宋"/>
        </w:rPr>
      </w:pPr>
      <w:r>
        <w:rPr>
          <w:rFonts w:hint="eastAsia" w:ascii="仿宋" w:hAnsi="仿宋" w:eastAsia="仿宋" w:cs="仿宋"/>
        </w:rPr>
        <w:drawing>
          <wp:anchor distT="0" distB="0" distL="114300" distR="114300" simplePos="0" relativeHeight="251662336" behindDoc="0" locked="0" layoutInCell="1" allowOverlap="1">
            <wp:simplePos x="0" y="0"/>
            <wp:positionH relativeFrom="column">
              <wp:posOffset>3870960</wp:posOffset>
            </wp:positionH>
            <wp:positionV relativeFrom="paragraph">
              <wp:posOffset>136525</wp:posOffset>
            </wp:positionV>
            <wp:extent cx="1374775" cy="1038225"/>
            <wp:effectExtent l="0" t="0" r="1587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374775" cy="1038225"/>
                    </a:xfrm>
                    <a:prstGeom prst="rect">
                      <a:avLst/>
                    </a:prstGeom>
                    <a:noFill/>
                    <a:ln>
                      <a:noFill/>
                    </a:ln>
                  </pic:spPr>
                </pic:pic>
              </a:graphicData>
            </a:graphic>
          </wp:anchor>
        </w:drawing>
      </w:r>
      <w:r>
        <w:rPr>
          <w:rFonts w:hint="eastAsia" w:ascii="仿宋" w:hAnsi="仿宋" w:eastAsia="仿宋" w:cs="仿宋"/>
        </w:rPr>
        <w:drawing>
          <wp:anchor distT="0" distB="0" distL="114300" distR="114300" simplePos="0" relativeHeight="251660288" behindDoc="0" locked="0" layoutInCell="1" allowOverlap="1">
            <wp:simplePos x="0" y="0"/>
            <wp:positionH relativeFrom="column">
              <wp:posOffset>2066925</wp:posOffset>
            </wp:positionH>
            <wp:positionV relativeFrom="paragraph">
              <wp:posOffset>144780</wp:posOffset>
            </wp:positionV>
            <wp:extent cx="1362075" cy="1033780"/>
            <wp:effectExtent l="0" t="0" r="9525" b="13970"/>
            <wp:wrapSquare wrapText="bothSides"/>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7"/>
                    <a:stretch>
                      <a:fillRect/>
                    </a:stretch>
                  </pic:blipFill>
                  <pic:spPr>
                    <a:xfrm>
                      <a:off x="0" y="0"/>
                      <a:ext cx="1362075" cy="1033780"/>
                    </a:xfrm>
                    <a:prstGeom prst="rect">
                      <a:avLst/>
                    </a:prstGeom>
                    <a:noFill/>
                    <a:ln>
                      <a:noFill/>
                    </a:ln>
                  </pic:spPr>
                </pic:pic>
              </a:graphicData>
            </a:graphic>
          </wp:anchor>
        </w:drawing>
      </w:r>
      <w:r>
        <w:rPr>
          <w:rFonts w:hint="eastAsia" w:ascii="仿宋" w:hAnsi="仿宋" w:eastAsia="仿宋" w:cs="仿宋"/>
        </w:rPr>
        <w:drawing>
          <wp:anchor distT="0" distB="0" distL="114300" distR="114300" simplePos="0" relativeHeight="251661312" behindDoc="0" locked="0" layoutInCell="1" allowOverlap="1">
            <wp:simplePos x="0" y="0"/>
            <wp:positionH relativeFrom="column">
              <wp:posOffset>257175</wp:posOffset>
            </wp:positionH>
            <wp:positionV relativeFrom="paragraph">
              <wp:posOffset>136525</wp:posOffset>
            </wp:positionV>
            <wp:extent cx="1383030" cy="1038225"/>
            <wp:effectExtent l="0" t="0" r="7620" b="9525"/>
            <wp:wrapSquare wrapText="bothSides"/>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pic:cNvPicPr>
                  </pic:nvPicPr>
                  <pic:blipFill>
                    <a:blip r:embed="rId8"/>
                    <a:stretch>
                      <a:fillRect/>
                    </a:stretch>
                  </pic:blipFill>
                  <pic:spPr>
                    <a:xfrm>
                      <a:off x="0" y="0"/>
                      <a:ext cx="1383030" cy="103822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spacing w:line="400" w:lineRule="exact"/>
        <w:ind w:firstLine="960" w:firstLineChars="400"/>
        <w:rPr>
          <w:rFonts w:ascii="仿宋" w:hAnsi="仿宋" w:eastAsia="仿宋" w:cs="仿宋"/>
        </w:rPr>
      </w:pPr>
      <w:r>
        <w:rPr>
          <w:rFonts w:hint="eastAsia" w:ascii="仿宋" w:hAnsi="仿宋" w:eastAsia="仿宋" w:cs="仿宋"/>
        </w:rPr>
        <w:t>图片1                     图片2                  图片3</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2.考生</w:t>
      </w:r>
      <w:r>
        <w:rPr>
          <w:rFonts w:ascii="仿宋" w:hAnsi="仿宋" w:eastAsia="仿宋" w:cs="仿宋"/>
        </w:rPr>
        <w:t>从</w:t>
      </w:r>
      <w:r>
        <w:rPr>
          <w:rFonts w:hint="eastAsia" w:ascii="仿宋" w:hAnsi="仿宋" w:eastAsia="仿宋" w:cs="仿宋"/>
        </w:rPr>
        <w:t>标序元</w:t>
      </w:r>
      <w:r>
        <w:rPr>
          <w:rFonts w:ascii="仿宋" w:hAnsi="仿宋" w:eastAsia="仿宋" w:cs="仿宋"/>
        </w:rPr>
        <w:t>素中</w:t>
      </w:r>
      <w:r>
        <w:rPr>
          <w:rFonts w:hint="eastAsia" w:ascii="仿宋" w:hAnsi="仿宋" w:eastAsia="仿宋" w:cs="仿宋"/>
        </w:rPr>
        <w:t>抽取一个旅游文化元素。（考务人员</w:t>
      </w:r>
      <w:r>
        <w:rPr>
          <w:rFonts w:ascii="仿宋" w:hAnsi="仿宋" w:eastAsia="仿宋" w:cs="仿宋"/>
        </w:rPr>
        <w:t>登记</w:t>
      </w:r>
      <w:r>
        <w:rPr>
          <w:rFonts w:hint="eastAsia" w:ascii="仿宋" w:hAnsi="仿宋" w:eastAsia="仿宋" w:cs="仿宋"/>
        </w:rPr>
        <w:t>序号）</w:t>
      </w:r>
    </w:p>
    <w:p>
      <w:pPr>
        <w:keepNext w:val="0"/>
        <w:keepLines w:val="0"/>
        <w:pageBreakBefore w:val="0"/>
        <w:widowControl w:val="0"/>
        <w:kinsoku/>
        <w:wordWrap/>
        <w:overflowPunct/>
        <w:topLinePunct w:val="0"/>
        <w:autoSpaceDE/>
        <w:autoSpaceDN/>
        <w:bidi w:val="0"/>
        <w:spacing w:line="360" w:lineRule="auto"/>
        <w:ind w:firstLine="480" w:firstLineChars="200"/>
        <w:outlineLvl w:val="1"/>
        <w:rPr>
          <w:rFonts w:ascii="仿宋" w:hAnsi="仿宋" w:eastAsia="仿宋" w:cs="仿宋"/>
        </w:rPr>
      </w:pPr>
      <w:r>
        <w:rPr>
          <w:rFonts w:hint="eastAsia" w:ascii="仿宋" w:hAnsi="仿宋" w:eastAsia="仿宋" w:cs="仿宋"/>
        </w:rPr>
        <w:t>3．</w:t>
      </w:r>
      <w:r>
        <w:rPr>
          <w:rFonts w:ascii="仿宋" w:hAnsi="仿宋" w:eastAsia="仿宋" w:cs="仿宋"/>
        </w:rPr>
        <w:t>进入准备室，准备时间</w:t>
      </w:r>
      <w:r>
        <w:rPr>
          <w:rFonts w:hint="eastAsia" w:ascii="仿宋" w:hAnsi="仿宋" w:eastAsia="仿宋" w:cs="仿宋"/>
        </w:rPr>
        <w:t>30分钟。</w:t>
      </w:r>
    </w:p>
    <w:p>
      <w:pPr>
        <w:keepNext w:val="0"/>
        <w:keepLines w:val="0"/>
        <w:pageBreakBefore w:val="0"/>
        <w:widowControl w:val="0"/>
        <w:kinsoku/>
        <w:wordWrap/>
        <w:overflowPunct/>
        <w:topLinePunct w:val="0"/>
        <w:autoSpaceDE/>
        <w:autoSpaceDN/>
        <w:bidi w:val="0"/>
        <w:spacing w:line="360" w:lineRule="auto"/>
        <w:ind w:firstLine="320" w:firstLineChars="100"/>
        <w:outlineLvl w:val="1"/>
        <w:rPr>
          <w:rFonts w:eastAsia="仿宋" w:cs="仿宋"/>
          <w:sz w:val="32"/>
          <w:szCs w:val="32"/>
        </w:rPr>
      </w:pPr>
      <w:r>
        <w:rPr>
          <w:rFonts w:hint="eastAsia" w:eastAsia="仿宋" w:cs="仿宋"/>
          <w:sz w:val="32"/>
          <w:szCs w:val="32"/>
        </w:rPr>
        <w:t>1.景区测试（</w:t>
      </w:r>
      <w:r>
        <w:rPr>
          <w:rFonts w:eastAsia="仿宋" w:cs="仿宋"/>
          <w:sz w:val="32"/>
          <w:szCs w:val="32"/>
        </w:rPr>
        <w:t>1</w:t>
      </w:r>
      <w:r>
        <w:rPr>
          <w:rFonts w:hint="eastAsia" w:eastAsia="仿宋" w:cs="仿宋"/>
          <w:sz w:val="32"/>
          <w:szCs w:val="32"/>
        </w:rPr>
        <w:t>0分）</w:t>
      </w:r>
    </w:p>
    <w:p>
      <w:pPr>
        <w:keepNext w:val="0"/>
        <w:keepLines w:val="0"/>
        <w:pageBreakBefore w:val="0"/>
        <w:widowControl w:val="0"/>
        <w:kinsoku/>
        <w:wordWrap/>
        <w:overflowPunct/>
        <w:topLinePunct w:val="0"/>
        <w:autoSpaceDE/>
        <w:autoSpaceDN/>
        <w:bidi w:val="0"/>
        <w:spacing w:before="156" w:beforeLines="50" w:after="156" w:afterLines="50" w:line="400" w:lineRule="exact"/>
        <w:jc w:val="center"/>
        <w:rPr>
          <w:rFonts w:ascii="仿宋" w:hAnsi="仿宋" w:eastAsia="仿宋"/>
          <w:b/>
          <w:bCs/>
        </w:rPr>
      </w:pPr>
      <w:r>
        <w:rPr>
          <w:rFonts w:hint="eastAsia" w:ascii="仿宋" w:hAnsi="仿宋" w:eastAsia="仿宋"/>
          <w:b/>
          <w:bCs/>
        </w:rPr>
        <w:t>景区测试项目评分标准</w:t>
      </w:r>
    </w:p>
    <w:tbl>
      <w:tblPr>
        <w:tblStyle w:val="22"/>
        <w:tblW w:w="7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5897"/>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项目</w:t>
            </w:r>
          </w:p>
        </w:tc>
        <w:tc>
          <w:tcPr>
            <w:tcW w:w="5897"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评分标准及要求</w:t>
            </w:r>
          </w:p>
        </w:tc>
        <w:tc>
          <w:tcPr>
            <w:tcW w:w="810"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景点名称</w:t>
            </w: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说错一个扣</w:t>
            </w:r>
            <w:r>
              <w:rPr>
                <w:rFonts w:ascii="仿宋" w:hAnsi="仿宋" w:eastAsia="仿宋"/>
              </w:rPr>
              <w:t>1</w:t>
            </w:r>
            <w:r>
              <w:rPr>
                <w:rFonts w:hint="eastAsia" w:ascii="仿宋" w:hAnsi="仿宋" w:eastAsia="仿宋"/>
              </w:rPr>
              <w:t>分，说错2个</w:t>
            </w:r>
            <w:r>
              <w:rPr>
                <w:rFonts w:ascii="仿宋" w:hAnsi="仿宋" w:eastAsia="仿宋"/>
              </w:rPr>
              <w:t>3</w:t>
            </w:r>
            <w:r>
              <w:rPr>
                <w:rFonts w:hint="eastAsia" w:ascii="仿宋" w:hAnsi="仿宋" w:eastAsia="仿宋"/>
              </w:rPr>
              <w:t>分，说错3个扣</w:t>
            </w:r>
            <w:r>
              <w:rPr>
                <w:rFonts w:ascii="仿宋" w:hAnsi="仿宋" w:eastAsia="仿宋"/>
              </w:rPr>
              <w:t>5</w:t>
            </w:r>
            <w:r>
              <w:rPr>
                <w:rFonts w:hint="eastAsia" w:ascii="仿宋" w:hAnsi="仿宋" w:eastAsia="仿宋"/>
              </w:rPr>
              <w:t>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景点排序</w:t>
            </w:r>
          </w:p>
        </w:tc>
        <w:tc>
          <w:tcPr>
            <w:tcW w:w="5897" w:type="dxa"/>
            <w:vAlign w:val="center"/>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顺序错2个扣</w:t>
            </w:r>
            <w:r>
              <w:rPr>
                <w:rFonts w:ascii="仿宋" w:hAnsi="仿宋" w:eastAsia="仿宋"/>
              </w:rPr>
              <w:t>3</w:t>
            </w:r>
            <w:r>
              <w:rPr>
                <w:rFonts w:hint="eastAsia" w:ascii="仿宋" w:hAnsi="仿宋" w:eastAsia="仿宋"/>
              </w:rPr>
              <w:t>分，全部错误</w:t>
            </w:r>
            <w:r>
              <w:rPr>
                <w:rFonts w:ascii="仿宋" w:hAnsi="仿宋" w:eastAsia="仿宋"/>
              </w:rPr>
              <w:t>扣5</w:t>
            </w:r>
            <w:r>
              <w:rPr>
                <w:rFonts w:hint="eastAsia" w:ascii="仿宋" w:hAnsi="仿宋" w:eastAsia="仿宋"/>
              </w:rPr>
              <w:t>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913" w:type="dxa"/>
            <w:gridSpan w:val="2"/>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总分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10</w:t>
            </w:r>
            <w:r>
              <w:rPr>
                <w:rFonts w:hint="eastAsia" w:ascii="仿宋" w:hAnsi="仿宋" w:eastAsia="仿宋"/>
              </w:rPr>
              <w:t>分</w:t>
            </w:r>
          </w:p>
        </w:tc>
      </w:tr>
    </w:tbl>
    <w:p>
      <w:pPr>
        <w:keepNext w:val="0"/>
        <w:keepLines w:val="0"/>
        <w:pageBreakBefore w:val="0"/>
        <w:widowControl w:val="0"/>
        <w:kinsoku/>
        <w:wordWrap/>
        <w:overflowPunct/>
        <w:topLinePunct w:val="0"/>
        <w:autoSpaceDE/>
        <w:autoSpaceDN/>
        <w:bidi w:val="0"/>
        <w:spacing w:line="360" w:lineRule="auto"/>
        <w:ind w:firstLine="320" w:firstLineChars="100"/>
        <w:outlineLvl w:val="1"/>
        <w:rPr>
          <w:rFonts w:eastAsia="仿宋" w:cs="仿宋"/>
          <w:sz w:val="32"/>
          <w:szCs w:val="32"/>
        </w:rPr>
      </w:pPr>
      <w:r>
        <w:rPr>
          <w:rFonts w:hint="eastAsia" w:eastAsia="仿宋" w:cs="仿宋"/>
          <w:sz w:val="32"/>
          <w:szCs w:val="32"/>
        </w:rPr>
        <w:t>2.景区模拟讲解（</w:t>
      </w:r>
      <w:r>
        <w:rPr>
          <w:rFonts w:eastAsia="仿宋" w:cs="仿宋"/>
          <w:sz w:val="32"/>
          <w:szCs w:val="32"/>
        </w:rPr>
        <w:t>3</w:t>
      </w:r>
      <w:r>
        <w:rPr>
          <w:rFonts w:hint="eastAsia" w:eastAsia="仿宋" w:cs="仿宋"/>
          <w:sz w:val="32"/>
          <w:szCs w:val="32"/>
        </w:rPr>
        <w:t>0分）</w:t>
      </w:r>
    </w:p>
    <w:p>
      <w:pPr>
        <w:keepNext w:val="0"/>
        <w:keepLines w:val="0"/>
        <w:pageBreakBefore w:val="0"/>
        <w:widowControl w:val="0"/>
        <w:kinsoku/>
        <w:wordWrap/>
        <w:overflowPunct/>
        <w:topLinePunct w:val="0"/>
        <w:autoSpaceDE/>
        <w:autoSpaceDN/>
        <w:bidi w:val="0"/>
        <w:spacing w:line="520" w:lineRule="exact"/>
        <w:ind w:firstLine="480" w:firstLineChars="200"/>
        <w:rPr>
          <w:rFonts w:hint="eastAsia" w:ascii="仿宋" w:hAnsi="仿宋" w:eastAsia="仿宋"/>
          <w:b/>
          <w:bCs/>
        </w:rPr>
      </w:pPr>
      <w:r>
        <w:rPr>
          <w:rFonts w:hint="eastAsia" w:ascii="仿宋" w:hAnsi="仿宋" w:eastAsia="仿宋" w:cs="宋体"/>
          <w:bCs/>
        </w:rPr>
        <w:t>根据三张图片</w:t>
      </w:r>
      <w:r>
        <w:rPr>
          <w:rFonts w:hint="eastAsia" w:ascii="仿宋" w:hAnsi="仿宋" w:eastAsia="仿宋" w:cs="仿宋"/>
        </w:rPr>
        <w:t>正确的游览顺序，进行4-5分钟的导</w:t>
      </w:r>
      <w:r>
        <w:rPr>
          <w:rFonts w:hint="eastAsia" w:ascii="仿宋" w:hAnsi="仿宋" w:eastAsia="仿宋" w:cs="宋体"/>
          <w:bCs/>
        </w:rPr>
        <w:t>游讲解。景区模拟讲解时间不足4分钟将从</w:t>
      </w:r>
      <w:r>
        <w:rPr>
          <w:rFonts w:hint="eastAsia" w:ascii="仿宋" w:hAnsi="仿宋" w:eastAsia="仿宋" w:cs="仿宋"/>
        </w:rPr>
        <w:t>“讲解内容与技巧”评分</w:t>
      </w:r>
      <w:r>
        <w:rPr>
          <w:rFonts w:hint="eastAsia" w:ascii="仿宋" w:hAnsi="仿宋" w:eastAsia="仿宋" w:cs="宋体"/>
          <w:bCs/>
        </w:rPr>
        <w:t>项目中扣分，每30秒扣0.5分，不足30秒按30秒计算，以此类推。景区模拟讲解考试计时均从参测学生开口讲解开始计时，到参测学生结束讲解或作答时结束计时。景区模拟讲解5分钟即停止讲解，评委进行现场评判计分。</w:t>
      </w:r>
      <w:r>
        <w:rPr>
          <w:rFonts w:hint="eastAsia" w:ascii="仿宋" w:hAnsi="仿宋" w:eastAsia="仿宋" w:cs="仿宋"/>
        </w:rPr>
        <w:t>参测学生所</w:t>
      </w:r>
      <w:r>
        <w:rPr>
          <w:rFonts w:ascii="仿宋" w:hAnsi="仿宋" w:eastAsia="仿宋" w:cs="仿宋"/>
        </w:rPr>
        <w:t>进行的</w:t>
      </w:r>
      <w:r>
        <w:rPr>
          <w:rFonts w:hint="eastAsia" w:ascii="仿宋" w:hAnsi="仿宋" w:eastAsia="仿宋" w:cs="宋体"/>
          <w:bCs/>
        </w:rPr>
        <w:t>景区模拟讲解内容</w:t>
      </w:r>
      <w:r>
        <w:rPr>
          <w:rFonts w:hint="eastAsia" w:ascii="仿宋" w:hAnsi="仿宋" w:eastAsia="仿宋" w:cs="仿宋"/>
        </w:rPr>
        <w:t>必须为抽签景点，如讲解与抽签</w:t>
      </w:r>
      <w:r>
        <w:rPr>
          <w:rFonts w:ascii="仿宋" w:hAnsi="仿宋" w:eastAsia="仿宋" w:cs="仿宋"/>
        </w:rPr>
        <w:t>景点</w:t>
      </w:r>
      <w:r>
        <w:rPr>
          <w:rFonts w:hint="eastAsia" w:ascii="仿宋" w:hAnsi="仿宋" w:eastAsia="仿宋" w:cs="仿宋"/>
        </w:rPr>
        <w:t>不符的内容，将做零分计算。</w:t>
      </w:r>
    </w:p>
    <w:p>
      <w:pPr>
        <w:keepNext w:val="0"/>
        <w:keepLines w:val="0"/>
        <w:pageBreakBefore w:val="0"/>
        <w:widowControl w:val="0"/>
        <w:kinsoku/>
        <w:wordWrap/>
        <w:overflowPunct/>
        <w:topLinePunct w:val="0"/>
        <w:autoSpaceDE/>
        <w:autoSpaceDN/>
        <w:bidi w:val="0"/>
        <w:spacing w:before="156" w:beforeLines="50" w:after="156" w:afterLines="50" w:line="400" w:lineRule="exact"/>
        <w:jc w:val="center"/>
        <w:rPr>
          <w:rFonts w:ascii="仿宋" w:hAnsi="仿宋" w:eastAsia="仿宋"/>
          <w:b/>
          <w:bCs/>
        </w:rPr>
      </w:pPr>
      <w:r>
        <w:rPr>
          <w:rFonts w:hint="eastAsia" w:ascii="仿宋" w:hAnsi="仿宋" w:eastAsia="仿宋"/>
          <w:b/>
          <w:bCs/>
        </w:rPr>
        <w:t>景区模拟讲解项目评分标准</w:t>
      </w:r>
    </w:p>
    <w:tbl>
      <w:tblPr>
        <w:tblStyle w:val="22"/>
        <w:tblW w:w="7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5897"/>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项目</w:t>
            </w:r>
          </w:p>
        </w:tc>
        <w:tc>
          <w:tcPr>
            <w:tcW w:w="5897"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评分标准及要求</w:t>
            </w:r>
          </w:p>
        </w:tc>
        <w:tc>
          <w:tcPr>
            <w:tcW w:w="810"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仪表</w:t>
            </w:r>
          </w:p>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仪态</w:t>
            </w: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衣着打扮端庄整齐，言行举止大方得体，符合导游人员仪容仪表规范。</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2</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礼貌用语恰当，态度真诚友好，符合导游人员礼节礼貌规范。</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2</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讲解</w:t>
            </w:r>
          </w:p>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内容</w:t>
            </w: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景点讲解内容准确，条理清晰，详略得当，重点突出。每个景点的讲解时间不少于1分钟。</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6</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景点讲解时间恰当，不超过5分钟。讲解时间不足4分钟的，每30秒扣0.5分，不足30秒按30秒计算。</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4</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语言</w:t>
            </w:r>
          </w:p>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表达</w:t>
            </w: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b/>
              </w:rPr>
            </w:pPr>
            <w:r>
              <w:rPr>
                <w:rFonts w:hint="eastAsia" w:ascii="仿宋" w:hAnsi="仿宋" w:eastAsia="仿宋"/>
              </w:rPr>
              <w:t>普通话标准。有明显语音错误的，每错1个扣0.5分。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ascii="仿宋" w:hAnsi="仿宋" w:eastAsia="仿宋"/>
              </w:rPr>
              <w:t>4</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b/>
              </w:rPr>
            </w:pPr>
            <w:r>
              <w:rPr>
                <w:rFonts w:hint="eastAsia" w:ascii="仿宋" w:hAnsi="仿宋" w:eastAsia="仿宋"/>
              </w:rPr>
              <w:t>语言清晰，语速适中。语速过快或过慢扣0.5分。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ascii="仿宋" w:hAnsi="仿宋" w:eastAsia="仿宋"/>
              </w:rPr>
              <w:t>2</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b/>
              </w:rPr>
            </w:pPr>
            <w:r>
              <w:rPr>
                <w:rFonts w:hint="eastAsia" w:ascii="仿宋" w:hAnsi="仿宋" w:eastAsia="仿宋"/>
              </w:rPr>
              <w:t>表达流畅有条理，具有一定的生动性和趣味性。有明显停顿超过5秒的，每个扣0.5分。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ascii="仿宋" w:hAnsi="仿宋" w:eastAsia="仿宋"/>
              </w:rPr>
              <w:t>4</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讲解</w:t>
            </w:r>
          </w:p>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r>
              <w:rPr>
                <w:rFonts w:hint="eastAsia" w:ascii="仿宋" w:hAnsi="仿宋" w:eastAsia="仿宋"/>
              </w:rPr>
              <w:t>技巧</w:t>
            </w: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表情生动丰富，适当运用手势。</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2</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b/>
              </w:rPr>
            </w:pPr>
          </w:p>
        </w:tc>
        <w:tc>
          <w:tcPr>
            <w:tcW w:w="5897" w:type="dxa"/>
          </w:tcPr>
          <w:p>
            <w:pPr>
              <w:keepNext w:val="0"/>
              <w:keepLines w:val="0"/>
              <w:pageBreakBefore w:val="0"/>
              <w:widowControl w:val="0"/>
              <w:kinsoku/>
              <w:wordWrap/>
              <w:overflowPunct/>
              <w:topLinePunct w:val="0"/>
              <w:autoSpaceDE/>
              <w:autoSpaceDN/>
              <w:bidi w:val="0"/>
              <w:adjustRightInd w:val="0"/>
              <w:snapToGrid w:val="0"/>
              <w:rPr>
                <w:rFonts w:ascii="仿宋" w:hAnsi="仿宋" w:eastAsia="仿宋"/>
              </w:rPr>
            </w:pPr>
            <w:r>
              <w:rPr>
                <w:rFonts w:hint="eastAsia" w:ascii="仿宋" w:hAnsi="仿宋" w:eastAsia="仿宋"/>
              </w:rPr>
              <w:t>具有一定的讲解技巧，能根据讲解景点的特色，运用1-2个导游讲解方法。</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4</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913" w:type="dxa"/>
            <w:gridSpan w:val="2"/>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hint="eastAsia" w:ascii="仿宋" w:hAnsi="仿宋" w:eastAsia="仿宋"/>
              </w:rPr>
              <w:t>总分</w:t>
            </w:r>
          </w:p>
        </w:tc>
        <w:tc>
          <w:tcPr>
            <w:tcW w:w="810" w:type="dxa"/>
          </w:tcPr>
          <w:p>
            <w:pPr>
              <w:keepNext w:val="0"/>
              <w:keepLines w:val="0"/>
              <w:pageBreakBefore w:val="0"/>
              <w:widowControl w:val="0"/>
              <w:kinsoku/>
              <w:wordWrap/>
              <w:overflowPunct/>
              <w:topLinePunct w:val="0"/>
              <w:autoSpaceDE/>
              <w:autoSpaceDN/>
              <w:bidi w:val="0"/>
              <w:adjustRightInd w:val="0"/>
              <w:snapToGrid w:val="0"/>
              <w:jc w:val="center"/>
              <w:rPr>
                <w:rFonts w:ascii="仿宋" w:hAnsi="仿宋" w:eastAsia="仿宋"/>
              </w:rPr>
            </w:pPr>
            <w:r>
              <w:rPr>
                <w:rFonts w:ascii="仿宋" w:hAnsi="仿宋" w:eastAsia="仿宋"/>
              </w:rPr>
              <w:t>30</w:t>
            </w:r>
            <w:r>
              <w:rPr>
                <w:rFonts w:hint="eastAsia" w:ascii="仿宋" w:hAnsi="仿宋" w:eastAsia="仿宋"/>
              </w:rPr>
              <w:t>分</w:t>
            </w:r>
          </w:p>
        </w:tc>
      </w:tr>
    </w:tbl>
    <w:p>
      <w:pPr>
        <w:keepNext w:val="0"/>
        <w:keepLines w:val="0"/>
        <w:pageBreakBefore w:val="0"/>
        <w:widowControl w:val="0"/>
        <w:kinsoku/>
        <w:wordWrap/>
        <w:overflowPunct/>
        <w:topLinePunct w:val="0"/>
        <w:autoSpaceDE/>
        <w:autoSpaceDN/>
        <w:bidi w:val="0"/>
        <w:spacing w:line="360" w:lineRule="auto"/>
        <w:ind w:firstLine="640" w:firstLineChars="200"/>
        <w:outlineLvl w:val="1"/>
        <w:rPr>
          <w:rFonts w:eastAsia="仿宋" w:cs="仿宋"/>
          <w:sz w:val="32"/>
          <w:szCs w:val="32"/>
        </w:rPr>
      </w:pPr>
      <w:r>
        <w:rPr>
          <w:rFonts w:hint="eastAsia" w:eastAsia="仿宋" w:cs="仿宋"/>
          <w:sz w:val="32"/>
          <w:szCs w:val="32"/>
        </w:rPr>
        <w:t>3.导游即兴讲解（</w:t>
      </w:r>
      <w:r>
        <w:rPr>
          <w:rFonts w:eastAsia="仿宋" w:cs="仿宋"/>
          <w:sz w:val="32"/>
          <w:szCs w:val="32"/>
        </w:rPr>
        <w:t>2</w:t>
      </w:r>
      <w:r>
        <w:rPr>
          <w:rFonts w:hint="eastAsia" w:eastAsia="仿宋" w:cs="仿宋"/>
          <w:sz w:val="32"/>
          <w:szCs w:val="32"/>
        </w:rPr>
        <w:t>0分）</w:t>
      </w:r>
    </w:p>
    <w:p>
      <w:pPr>
        <w:keepNext w:val="0"/>
        <w:keepLines w:val="0"/>
        <w:pageBreakBefore w:val="0"/>
        <w:widowControl w:val="0"/>
        <w:kinsoku/>
        <w:wordWrap/>
        <w:overflowPunct/>
        <w:topLinePunct w:val="0"/>
        <w:autoSpaceDE/>
        <w:autoSpaceDN/>
        <w:bidi w:val="0"/>
        <w:adjustRightInd w:val="0"/>
        <w:snapToGrid w:val="0"/>
        <w:spacing w:line="480" w:lineRule="exact"/>
        <w:jc w:val="center"/>
        <w:outlineLvl w:val="0"/>
        <w:rPr>
          <w:rFonts w:ascii="仿宋" w:hAnsi="仿宋" w:eastAsia="仿宋"/>
          <w:b/>
          <w:bCs/>
        </w:rPr>
      </w:pPr>
      <w:r>
        <w:rPr>
          <w:rFonts w:hint="eastAsia" w:ascii="仿宋" w:hAnsi="仿宋" w:eastAsia="仿宋"/>
          <w:b/>
          <w:bCs/>
        </w:rPr>
        <w:t>导游即兴讲解项目评分标准</w:t>
      </w:r>
    </w:p>
    <w:tbl>
      <w:tblPr>
        <w:tblStyle w:val="22"/>
        <w:tblW w:w="7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5897"/>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b/>
              </w:rPr>
            </w:pPr>
            <w:r>
              <w:rPr>
                <w:rFonts w:hint="eastAsia" w:ascii="仿宋" w:hAnsi="仿宋" w:eastAsia="仿宋"/>
                <w:b/>
              </w:rPr>
              <w:t>项目</w:t>
            </w: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b/>
              </w:rPr>
            </w:pPr>
            <w:r>
              <w:rPr>
                <w:rFonts w:hint="eastAsia" w:ascii="仿宋" w:hAnsi="仿宋" w:eastAsia="仿宋"/>
                <w:b/>
              </w:rPr>
              <w:t>评分标准及要求</w:t>
            </w:r>
          </w:p>
        </w:tc>
        <w:tc>
          <w:tcPr>
            <w:tcW w:w="810" w:type="dxa"/>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b/>
              </w:rPr>
            </w:pPr>
            <w:r>
              <w:rPr>
                <w:rFonts w:hint="eastAsia" w:ascii="仿宋" w:hAnsi="仿宋" w:eastAsia="仿宋"/>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讲解</w:t>
            </w:r>
          </w:p>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内容</w:t>
            </w: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紧扣题目，思路清晰；</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进入角度要紧扣旅游活动；</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对直观的、美学的要素能进行导游讲解；</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语言流畅，普通话正确；</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文化</w:t>
            </w:r>
          </w:p>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内涵</w:t>
            </w: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与题目景观的文化内涵要自然联系，有较深的挖掘；</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1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p>
        </w:tc>
        <w:tc>
          <w:tcPr>
            <w:tcW w:w="5897" w:type="dxa"/>
          </w:tcPr>
          <w:p>
            <w:pPr>
              <w:keepNext w:val="0"/>
              <w:keepLines w:val="0"/>
              <w:pageBreakBefore w:val="0"/>
              <w:widowControl w:val="0"/>
              <w:kinsoku/>
              <w:wordWrap/>
              <w:overflowPunct/>
              <w:topLinePunct w:val="0"/>
              <w:autoSpaceDE/>
              <w:autoSpaceDN/>
              <w:bidi w:val="0"/>
              <w:adjustRightInd w:val="0"/>
              <w:snapToGrid w:val="0"/>
              <w:spacing w:line="400" w:lineRule="exact"/>
              <w:rPr>
                <w:rFonts w:ascii="仿宋" w:hAnsi="仿宋" w:eastAsia="仿宋"/>
              </w:rPr>
            </w:pPr>
            <w:r>
              <w:rPr>
                <w:rFonts w:hint="eastAsia" w:ascii="仿宋" w:hAnsi="仿宋" w:eastAsia="仿宋"/>
              </w:rPr>
              <w:t>文化内涵讲解能做到深入浅出，具有一定的美感；</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913" w:type="dxa"/>
            <w:gridSpan w:val="2"/>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总分</w:t>
            </w:r>
          </w:p>
        </w:tc>
        <w:tc>
          <w:tcPr>
            <w:tcW w:w="81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rPr>
                <w:rFonts w:ascii="仿宋" w:hAnsi="仿宋" w:eastAsia="仿宋"/>
              </w:rPr>
            </w:pPr>
            <w:r>
              <w:rPr>
                <w:rFonts w:hint="eastAsia" w:ascii="仿宋" w:hAnsi="仿宋" w:eastAsia="仿宋"/>
              </w:rPr>
              <w:t>20分</w:t>
            </w:r>
          </w:p>
        </w:tc>
      </w:tr>
    </w:tbl>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备注：</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口试流程：</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1.景区测试图片、即兴讲解试题</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2.备考30分钟</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cs="仿宋" w:eastAsiaTheme="minorEastAsia"/>
          <w:sz w:val="32"/>
          <w:szCs w:val="32"/>
        </w:rPr>
      </w:pPr>
      <w:r>
        <w:rPr>
          <w:rFonts w:hint="eastAsia" w:eastAsia="仿宋" w:cs="仿宋"/>
          <w:sz w:val="32"/>
          <w:szCs w:val="32"/>
        </w:rPr>
        <w:t>3.景区测试2分钟</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4.景区模拟讲解5分钟</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ascii="仿宋_GB2312" w:hAnsi="宋体" w:eastAsia="仿宋_GB2312" w:cs="宋体"/>
        </w:rPr>
      </w:pPr>
      <w:r>
        <w:rPr>
          <w:rFonts w:hint="eastAsia" w:eastAsia="仿宋" w:cs="仿宋"/>
          <w:sz w:val="32"/>
          <w:szCs w:val="32"/>
        </w:rPr>
        <w:t>5.导游即兴讲解3分钟</w:t>
      </w:r>
    </w:p>
    <w:p>
      <w:pPr>
        <w:keepNext w:val="0"/>
        <w:keepLines w:val="0"/>
        <w:pageBreakBefore w:val="0"/>
        <w:widowControl w:val="0"/>
        <w:kinsoku/>
        <w:wordWrap/>
        <w:overflowPunct/>
        <w:topLinePunct w:val="0"/>
        <w:autoSpaceDE/>
        <w:autoSpaceDN/>
        <w:bidi w:val="0"/>
        <w:spacing w:line="560" w:lineRule="exact"/>
        <w:ind w:firstLine="640" w:firstLineChars="200"/>
        <w:outlineLvl w:val="1"/>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outlineLvl w:val="1"/>
        <w:rPr>
          <w:rFonts w:ascii="楷体" w:hAnsi="楷体" w:eastAsia="楷体" w:cs="楷体"/>
          <w:b w:val="0"/>
          <w:bCs w:val="0"/>
          <w:sz w:val="32"/>
          <w:szCs w:val="32"/>
        </w:rPr>
      </w:pPr>
      <w:r>
        <w:rPr>
          <w:rFonts w:hint="eastAsia" w:ascii="楷体" w:hAnsi="楷体" w:eastAsia="楷体" w:cs="楷体"/>
          <w:b w:val="0"/>
          <w:bCs w:val="0"/>
          <w:sz w:val="32"/>
          <w:szCs w:val="32"/>
        </w:rPr>
        <w:t>（二）</w:t>
      </w:r>
      <w:r>
        <w:rPr>
          <w:rFonts w:hint="default" w:ascii="Times New Roman" w:hAnsi="Times New Roman" w:eastAsia="楷体" w:cs="Times New Roman"/>
          <w:b w:val="0"/>
          <w:bCs w:val="0"/>
          <w:sz w:val="32"/>
          <w:szCs w:val="32"/>
        </w:rPr>
        <w:t>B</w:t>
      </w:r>
      <w:r>
        <w:rPr>
          <w:rFonts w:hint="eastAsia" w:ascii="楷体" w:hAnsi="楷体" w:eastAsia="楷体" w:cs="楷体"/>
          <w:b w:val="0"/>
          <w:bCs w:val="0"/>
          <w:sz w:val="32"/>
          <w:szCs w:val="32"/>
        </w:rPr>
        <w:t>场考试</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1</w:t>
      </w:r>
      <w:r>
        <w:rPr>
          <w:rFonts w:eastAsia="仿宋" w:cs="仿宋"/>
          <w:sz w:val="32"/>
          <w:szCs w:val="32"/>
        </w:rPr>
        <w:t>.</w:t>
      </w:r>
      <w:r>
        <w:rPr>
          <w:rFonts w:hint="eastAsia" w:eastAsia="仿宋" w:cs="仿宋"/>
          <w:sz w:val="32"/>
          <w:szCs w:val="32"/>
        </w:rPr>
        <w:t>考试样题</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（1）景点讲解</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景点介绍部分以考生所在城市的景点为主。考生从下述备考景点中抽签确定一个景点进行讲解。景点讲解准备时间为5分钟，景点讲解4分钟。讲解起点由评委现场指定。评委现场从抽签景点中选择某一小景点或景点元素由考生进行专项讲解，以测试考生的导游基础知识。讲解时间3分钟。</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（2）基础知识题</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请就中山陵牌坊，介绍一下牌坊的相关知识。</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cs="仿宋"/>
          <w:b/>
          <w:bCs/>
        </w:rPr>
      </w:pPr>
      <w:r>
        <w:rPr>
          <w:rFonts w:hint="eastAsia" w:ascii="仿宋" w:hAnsi="仿宋" w:eastAsia="仿宋" w:cs="仿宋"/>
          <w:b/>
          <w:bCs/>
        </w:rPr>
        <w:t>各市备考景点如下：</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南京考核景点：中山陵、明孝陵、夫子庙、总统府</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苏州考核景点：虎丘、寒山寺、拙政园、狮子林</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无锡考核景点：灵山胜境、寄畅园、太湖鼋头渚风景区、蠡园</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常州考核景点：中华恐龙园、天宁寺、茅山、天目湖</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镇江考核景点：金山、焦山、北固山、茅山</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扬州考核景点：瘦西湖、大明寺景区、个园、扬州八怪纪念馆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南通考核景点：狼山、军山、濠河、南通博物苑</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连云港考核景点：花果山、孔望山、东西连岛、渔湾景区</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徐州考核景点：徐州博物馆、楚王陵、龟山汉墓、云龙风景区</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淮安考核景点：周恩来纪念馆、周恩来故居、明祖陵、清晏园</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盐城考核景点：盐城国家级珍禽自然保护区、大丰麋鹿国家级自然保护区、新四军纪念馆、息心寺</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泰州考核景点：梅兰芳纪念馆、光孝律寺、溱潼古镇、溱湖风景区、</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宿迁考核景点：项王故里、乾隆行宫、嶂山森林公园</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cs="仿宋"/>
          <w:b/>
          <w:bCs/>
        </w:rPr>
      </w:pPr>
      <w:r>
        <w:rPr>
          <w:rFonts w:hint="eastAsia" w:ascii="仿宋" w:hAnsi="仿宋" w:eastAsia="仿宋" w:cs="仿宋"/>
          <w:b/>
          <w:bCs/>
        </w:rPr>
        <w:t>示例：</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以中山陵的为例，考生应在规定的4分钟时间内完成以下内容的讲解。</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各位游客：下面我们将要参观游览的景点是</w:t>
      </w:r>
      <w:r>
        <w:fldChar w:fldCharType="begin"/>
      </w:r>
      <w:r>
        <w:instrText xml:space="preserve"> HYPERLINK "http://www.17u.com/destination/s1385cid90001476.html" \t "_blank" \o "中山陵" </w:instrText>
      </w:r>
      <w:r>
        <w:fldChar w:fldCharType="separate"/>
      </w:r>
      <w:r>
        <w:rPr>
          <w:rFonts w:hint="eastAsia" w:ascii="仿宋" w:hAnsi="仿宋" w:eastAsia="仿宋" w:cs="仿宋"/>
        </w:rPr>
        <w:t>中山陵</w:t>
      </w:r>
      <w:r>
        <w:rPr>
          <w:rFonts w:hint="eastAsia" w:ascii="仿宋" w:hAnsi="仿宋" w:eastAsia="仿宋" w:cs="仿宋"/>
        </w:rPr>
        <w:fldChar w:fldCharType="end"/>
      </w:r>
      <w:r>
        <w:rPr>
          <w:rFonts w:hint="eastAsia" w:ascii="仿宋" w:hAnsi="仿宋" w:eastAsia="仿宋" w:cs="仿宋"/>
        </w:rPr>
        <w:t>。</w:t>
      </w:r>
      <w:r>
        <w:fldChar w:fldCharType="begin"/>
      </w:r>
      <w:r>
        <w:instrText xml:space="preserve"> HYPERLINK "http://www.17u.com/destination/s1385cid90001476.html" \t "_blank" \o "中山陵" </w:instrText>
      </w:r>
      <w:r>
        <w:fldChar w:fldCharType="separate"/>
      </w:r>
      <w:r>
        <w:rPr>
          <w:rFonts w:hint="eastAsia" w:ascii="仿宋" w:hAnsi="仿宋" w:eastAsia="仿宋" w:cs="仿宋"/>
        </w:rPr>
        <w:t>中山陵</w:t>
      </w:r>
      <w:r>
        <w:rPr>
          <w:rFonts w:hint="eastAsia" w:ascii="仿宋" w:hAnsi="仿宋" w:eastAsia="仿宋" w:cs="仿宋"/>
        </w:rPr>
        <w:fldChar w:fldCharType="end"/>
      </w:r>
      <w:r>
        <w:rPr>
          <w:rFonts w:hint="eastAsia" w:ascii="仿宋" w:hAnsi="仿宋" w:eastAsia="仿宋" w:cs="仿宋"/>
        </w:rPr>
        <w:t>是中国伟大的民主革命先行者孙中山先生的陵墓，位于</w:t>
      </w:r>
      <w:r>
        <w:fldChar w:fldCharType="begin"/>
      </w:r>
      <w:r>
        <w:instrText xml:space="preserve"> HYPERLINK "http://www.17u.com/destination/d224cid90001476.html" \t "_blank" \o "南京" </w:instrText>
      </w:r>
      <w:r>
        <w:fldChar w:fldCharType="separate"/>
      </w:r>
      <w:r>
        <w:rPr>
          <w:rFonts w:hint="eastAsia" w:ascii="仿宋" w:hAnsi="仿宋" w:eastAsia="仿宋" w:cs="仿宋"/>
        </w:rPr>
        <w:t>南京</w:t>
      </w:r>
      <w:r>
        <w:rPr>
          <w:rFonts w:hint="eastAsia" w:ascii="仿宋" w:hAnsi="仿宋" w:eastAsia="仿宋" w:cs="仿宋"/>
        </w:rPr>
        <w:fldChar w:fldCharType="end"/>
      </w:r>
      <w:r>
        <w:rPr>
          <w:rFonts w:hint="eastAsia" w:ascii="仿宋" w:hAnsi="仿宋" w:eastAsia="仿宋" w:cs="仿宋"/>
        </w:rPr>
        <w:t>市东郊紫金山第二峰小</w:t>
      </w:r>
      <w:r>
        <w:fldChar w:fldCharType="begin"/>
      </w:r>
      <w:r>
        <w:instrText xml:space="preserve"> HYPERLINK "http://www.17u.com/destination/s1090cid90001476.html" \t "_blank" \o "茅山" </w:instrText>
      </w:r>
      <w:r>
        <w:fldChar w:fldCharType="separate"/>
      </w:r>
      <w:r>
        <w:rPr>
          <w:rFonts w:hint="eastAsia" w:ascii="仿宋" w:hAnsi="仿宋" w:eastAsia="仿宋" w:cs="仿宋"/>
        </w:rPr>
        <w:t>茅山</w:t>
      </w:r>
      <w:r>
        <w:rPr>
          <w:rFonts w:hint="eastAsia" w:ascii="仿宋" w:hAnsi="仿宋" w:eastAsia="仿宋" w:cs="仿宋"/>
        </w:rPr>
        <w:fldChar w:fldCharType="end"/>
      </w:r>
      <w:r>
        <w:rPr>
          <w:rFonts w:hint="eastAsia" w:ascii="仿宋" w:hAnsi="仿宋" w:eastAsia="仿宋" w:cs="仿宋"/>
        </w:rPr>
        <w:t>南坡。</w:t>
      </w:r>
      <w:r>
        <w:fldChar w:fldCharType="begin"/>
      </w:r>
      <w:r>
        <w:instrText xml:space="preserve"> HYPERLINK "http://www.17u.com/destination/s1385cid90001476.html" \t "_blank" \o "中山陵" </w:instrText>
      </w:r>
      <w:r>
        <w:fldChar w:fldCharType="separate"/>
      </w:r>
      <w:r>
        <w:rPr>
          <w:rFonts w:hint="eastAsia" w:ascii="仿宋" w:hAnsi="仿宋" w:eastAsia="仿宋" w:cs="仿宋"/>
        </w:rPr>
        <w:t>中山陵</w:t>
      </w:r>
      <w:r>
        <w:rPr>
          <w:rFonts w:hint="eastAsia" w:ascii="仿宋" w:hAnsi="仿宋" w:eastAsia="仿宋" w:cs="仿宋"/>
        </w:rPr>
        <w:fldChar w:fldCharType="end"/>
      </w:r>
      <w:r>
        <w:rPr>
          <w:rFonts w:hint="eastAsia" w:ascii="仿宋" w:hAnsi="仿宋" w:eastAsia="仿宋" w:cs="仿宋"/>
        </w:rPr>
        <w:t>坐北朝南，前临平川，背靠青山，其建筑采用依山为陵的形式，墓室建在海拔158米的山顶最高处，比独龙岗</w:t>
      </w:r>
      <w:r>
        <w:fldChar w:fldCharType="begin"/>
      </w:r>
      <w:r>
        <w:instrText xml:space="preserve"> HYPERLINK "http://www.17u.com/destination/s104cid90001476.html" \t "_blank" \o "明孝陵" </w:instrText>
      </w:r>
      <w:r>
        <w:fldChar w:fldCharType="separate"/>
      </w:r>
      <w:r>
        <w:rPr>
          <w:rFonts w:hint="eastAsia" w:ascii="仿宋" w:hAnsi="仿宋" w:eastAsia="仿宋" w:cs="仿宋"/>
        </w:rPr>
        <w:t>明孝陵</w:t>
      </w:r>
      <w:r>
        <w:rPr>
          <w:rFonts w:hint="eastAsia" w:ascii="仿宋" w:hAnsi="仿宋" w:eastAsia="仿宋" w:cs="仿宋"/>
        </w:rPr>
        <w:fldChar w:fldCharType="end"/>
      </w:r>
      <w:r>
        <w:rPr>
          <w:rFonts w:hint="eastAsia" w:ascii="仿宋" w:hAnsi="仿宋" w:eastAsia="仿宋" w:cs="仿宋"/>
        </w:rPr>
        <w:t>所处的位置高出90多米；从牌坊到墓道，高差70多米，平面距离700多米，显得十分雄伟壮丽。</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各位游客：我们现在来到了</w:t>
      </w:r>
      <w:r>
        <w:fldChar w:fldCharType="begin"/>
      </w:r>
      <w:r>
        <w:instrText xml:space="preserve"> HYPERLINK "http://www.17u.com/destination/s1385cid90001476.html" \t "_blank" \o "中山陵" </w:instrText>
      </w:r>
      <w:r>
        <w:fldChar w:fldCharType="separate"/>
      </w:r>
      <w:r>
        <w:rPr>
          <w:rFonts w:hint="eastAsia" w:ascii="仿宋" w:hAnsi="仿宋" w:eastAsia="仿宋" w:cs="仿宋"/>
        </w:rPr>
        <w:t>中山陵</w:t>
      </w:r>
      <w:r>
        <w:rPr>
          <w:rFonts w:hint="eastAsia" w:ascii="仿宋" w:hAnsi="仿宋" w:eastAsia="仿宋" w:cs="仿宋"/>
        </w:rPr>
        <w:fldChar w:fldCharType="end"/>
      </w:r>
      <w:r>
        <w:rPr>
          <w:rFonts w:hint="eastAsia" w:ascii="仿宋" w:hAnsi="仿宋" w:eastAsia="仿宋" w:cs="仿宋"/>
        </w:rPr>
        <w:t>。它于1926年1月15日破土动工，历时三年多，耗资220余万银元，于1929年春竣工。孙先生的遗体是 1929年6月1日从</w:t>
      </w:r>
      <w:r>
        <w:fldChar w:fldCharType="begin"/>
      </w:r>
      <w:r>
        <w:instrText xml:space="preserve"> HYPERLINK "http://www.17u.com/destination/d3cid90001476.html" \t "_blank" \o "北京" </w:instrText>
      </w:r>
      <w:r>
        <w:fldChar w:fldCharType="separate"/>
      </w:r>
      <w:r>
        <w:rPr>
          <w:rFonts w:hint="eastAsia" w:ascii="仿宋" w:hAnsi="仿宋" w:eastAsia="仿宋" w:cs="仿宋"/>
        </w:rPr>
        <w:t>北京</w:t>
      </w:r>
      <w:r>
        <w:rPr>
          <w:rFonts w:hint="eastAsia" w:ascii="仿宋" w:hAnsi="仿宋" w:eastAsia="仿宋" w:cs="仿宋"/>
        </w:rPr>
        <w:fldChar w:fldCharType="end"/>
      </w:r>
      <w:r>
        <w:rPr>
          <w:rFonts w:hint="eastAsia" w:ascii="仿宋" w:hAnsi="仿宋" w:eastAsia="仿宋" w:cs="仿宋"/>
        </w:rPr>
        <w:t>运抵这里的。整个陵区的面积达83600多平方米，主要建筑由牌坊、墓道、陵门、碑亭、祭台和墓室等组成。根据吕彦直的设计，整个陵区平面呈警钟形，给人以警钟长鸣、发人深醒的启迪。孙中山先生在临终遗嘱中说，他致力于国民革命四十年，深知欲达到此目的，必须唤起民众。吕彦直的警钟形设计，寓意深刻，最贴切地表达了“唤起民众”之意。</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fldChar w:fldCharType="begin"/>
      </w:r>
      <w:r>
        <w:instrText xml:space="preserve"> HYPERLINK "http://www.17u.com/destination/s1385cid90001476.html" \t "_blank" \o "中山陵" </w:instrText>
      </w:r>
      <w:r>
        <w:fldChar w:fldCharType="separate"/>
      </w:r>
      <w:r>
        <w:rPr>
          <w:rFonts w:hint="eastAsia" w:ascii="仿宋" w:hAnsi="仿宋" w:eastAsia="仿宋" w:cs="仿宋"/>
        </w:rPr>
        <w:t>中山陵</w:t>
      </w:r>
      <w:r>
        <w:rPr>
          <w:rFonts w:hint="eastAsia" w:ascii="仿宋" w:hAnsi="仿宋" w:eastAsia="仿宋" w:cs="仿宋"/>
        </w:rPr>
        <w:fldChar w:fldCharType="end"/>
      </w:r>
      <w:r>
        <w:rPr>
          <w:rFonts w:hint="eastAsia" w:ascii="仿宋" w:hAnsi="仿宋" w:eastAsia="仿宋" w:cs="仿宋"/>
        </w:rPr>
        <w:t>作为一座陵墓，吕彦直在设计上继承了我国传统的陵墓建筑风格，如依山为陵，保留牌坊、墓道、陵门、碑亭、祭堂等中国古代陵墓中常用的基本建筑格局，但又剔除了古代帝王陵墓中属于封建糟粕一类的东西，如摒弃用于显示古代帝王威严的石人石兽，同时吸取西方建筑的一些先进技艺。整个构思的确称得上是古为今用，洋为中用，别具匠心，巧夺天工。</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（3）综合能力提问</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从给出的40道题目中抽取2道题进行现场回答，导游服务规范、导游应变能力各1题，考试时间6分钟。</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cs="仿宋"/>
          <w:b/>
          <w:bCs/>
        </w:rPr>
      </w:pPr>
      <w:r>
        <w:rPr>
          <w:rFonts w:hint="eastAsia" w:ascii="仿宋" w:hAnsi="仿宋" w:eastAsia="仿宋" w:cs="仿宋"/>
          <w:b/>
          <w:bCs/>
        </w:rPr>
        <w:t>综合能力试题：</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cs="仿宋"/>
          <w:b/>
          <w:bCs/>
        </w:rPr>
      </w:pPr>
      <w:r>
        <w:rPr>
          <w:rFonts w:hint="eastAsia" w:ascii="仿宋" w:hAnsi="仿宋" w:eastAsia="仿宋" w:cs="仿宋"/>
          <w:b/>
          <w:bCs/>
        </w:rPr>
        <w:t>导游服务规范部分：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（1）在游览返回途中，导游员一般应该做哪些工作？</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（2）地陪接站的一般程序是什么？</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（3）导游员接待工作的准备有哪些方面？</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（4）导游服务的产生和发展经历了哪三个变化？</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（5）大众旅游时期的导游服务的特征是什么？</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（6）未来旅游活动的发展趋势是什么？</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（7）按照《导游人员管理实施办法》，导游员在旅游活动中被扣除10分、8分、6分、4分、2分的违规行为分别有哪些？</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（8）导游员应该采取哪些措施预防游客在旅游过程中患病？</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（9）导游员如何防止旅游者在旅游过程中走失？</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（10）导游员应当如何防止错接事故的发生？</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（11）旅游团队抵达前，导游员应该做好哪些落实接待事项？</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（12）地陪在上团前应该做好哪些语言和知识准备？</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（13）地陪在旅游团抵达前的服务安排有哪些？</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（14）地陪首次沿途导游主要介绍什么？</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（15）欢迎词的内容主要包括哪几个方面？</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（16）地陪沿途导游讲解应该注意哪些方面？</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（17）上团前，全陪须携带的证件和有关资料是什么？</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（18）全陪首站（入境站）接团服务应该做哪些工作？</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（19）导游员在导游中应该规避的问题有哪些？</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（20）导游员向游客提供心理服务的基本要求是什么？</w:t>
      </w:r>
    </w:p>
    <w:p>
      <w:pPr>
        <w:keepNext w:val="0"/>
        <w:keepLines w:val="0"/>
        <w:pageBreakBefore w:val="0"/>
        <w:widowControl w:val="0"/>
        <w:kinsoku/>
        <w:wordWrap/>
        <w:overflowPunct/>
        <w:topLinePunct w:val="0"/>
        <w:autoSpaceDE/>
        <w:autoSpaceDN/>
        <w:bidi w:val="0"/>
        <w:spacing w:line="400" w:lineRule="exact"/>
        <w:ind w:firstLine="482" w:firstLineChars="200"/>
        <w:rPr>
          <w:rFonts w:ascii="仿宋" w:hAnsi="仿宋" w:eastAsia="仿宋" w:cs="仿宋"/>
          <w:b/>
          <w:bCs/>
        </w:rPr>
      </w:pPr>
      <w:r>
        <w:rPr>
          <w:rFonts w:hint="eastAsia" w:ascii="仿宋" w:hAnsi="仿宋" w:eastAsia="仿宋" w:cs="仿宋"/>
          <w:b/>
          <w:bCs/>
        </w:rPr>
        <w:t>导游应变能力部分：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（1）在核对日程时，旅游者提出小的修改意见或增加新的游览项目时，地陪该怎么办？</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（2）导游员在带团过程中突遇洪水，原定旅游者日程被迫更改，需要在当地多停留一天。在这种情况下，导游员应该怎么办？</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（3）团队出发前，有一位游客提出身体不舒服，想留在酒店休息，导游员应该如何处理？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（4）地陪初次带团没有把握好时间，当他把旅游团送到机场时飞机已经起飞。这时地陪该如何处理？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（5）导游员在团队游览时发现少了一名游客，询问了该游客的亲属，也不知去向。导游员应该如何处理？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（6）一国外旅游团在无锡游览期间，某游客突然接到家人病危的消息，要求立刻回国，地陪应该如何处理？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（7）午餐过后，某团队中有半数以上的游客出现了上吐下泻的食物中毒症状，这时该团的导游员应当如何处理？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（8）一外国团队在旅游时，某游客丢失了一部高档相机，经多方寻找仍无下落，作为全陪应该怎么处理？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（9）某旅游团在游览过程中，有一位老年游客因为天气炎热而中暑，该团的导游员应该如何处理？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（10）导游员在带客人游览时，突然有位游客不慎从台阶上摔下，当场骨折。请问导游员在现场应该采取哪些力所能及的初步措施？</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（11）旅游途中，一位老年游客因过度兴奋诱发心脏病猝发。遇到这种情况导游员应当怎么办？</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（12）某旅游团内部游客因闹矛盾，向导游员提出分餐要求，这样原订的两桌不得不分为四桌，这时导游员应当如何处理？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（13）在送团赴火车站、飞机场或码头的路上，如遇交通堵塞，导游员应该怎么处理？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（14）一游客已经多次来华，参观过苏州的许多景点。当他再次随团队来苏州时提出希望单独活动，导游员应该如何处理？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（15）游客把旅行途中所有困难和麻烦全部归咎于导游员时怎么办？</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（16）旅游团在途中突遇车祸，导游员受了轻伤，但团队中有几名游客受了重伤，在这种情况下，导游员应当如何处理？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（17）某境外旅游团队在我国游览期间，领队与部分客人之间出现了矛盾，有客人对导游诉说，导游员应该怎么办？</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（18）某团队刚入境第二天有一位游客就向领队和全陪提出要求住单间，原因是与其同住一室游客的鼾声使其无法入睡。请问，导游员应当如何处理？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19）南京是某台湾旅游团来大陆的第二站，只停留两天。旅游者成员郑先生在南京找到了失散多年的弟弟之后，向导游提出想让其弟弟随团去无锡、苏州、杭州等地，自行承担全部费用。对于这种要求，地陪如何处理？</w:t>
      </w:r>
    </w:p>
    <w:p>
      <w:pPr>
        <w:keepNext w:val="0"/>
        <w:keepLines w:val="0"/>
        <w:pageBreakBefore w:val="0"/>
        <w:widowControl w:val="0"/>
        <w:kinsoku/>
        <w:wordWrap/>
        <w:overflowPunct/>
        <w:topLinePunct w:val="0"/>
        <w:autoSpaceDE/>
        <w:autoSpaceDN/>
        <w:bidi w:val="0"/>
        <w:spacing w:line="400" w:lineRule="exact"/>
        <w:ind w:firstLine="480" w:firstLineChars="200"/>
        <w:rPr>
          <w:rFonts w:ascii="仿宋" w:hAnsi="仿宋" w:eastAsia="仿宋" w:cs="仿宋"/>
        </w:rPr>
      </w:pPr>
      <w:r>
        <w:rPr>
          <w:rFonts w:hint="eastAsia" w:ascii="仿宋" w:hAnsi="仿宋" w:eastAsia="仿宋" w:cs="仿宋"/>
        </w:rPr>
        <w:t>（20）团队出发前，有一位游客提出身体不舒服，想留在酒店休息，导游员应该如何处理？</w:t>
      </w:r>
    </w:p>
    <w:p>
      <w:pPr>
        <w:keepNext w:val="0"/>
        <w:keepLines w:val="0"/>
        <w:pageBreakBefore w:val="0"/>
        <w:widowControl w:val="0"/>
        <w:kinsoku/>
        <w:wordWrap/>
        <w:overflowPunct/>
        <w:topLinePunct w:val="0"/>
        <w:autoSpaceDE/>
        <w:autoSpaceDN/>
        <w:bidi w:val="0"/>
        <w:snapToGrid w:val="0"/>
        <w:spacing w:line="560" w:lineRule="exact"/>
        <w:ind w:firstLine="640" w:firstLineChars="200"/>
        <w:outlineLvl w:val="2"/>
        <w:rPr>
          <w:rFonts w:eastAsia="仿宋" w:cs="仿宋"/>
          <w:sz w:val="32"/>
          <w:szCs w:val="32"/>
        </w:rPr>
      </w:pPr>
      <w:r>
        <w:rPr>
          <w:rFonts w:hint="eastAsia" w:eastAsia="仿宋" w:cs="仿宋"/>
          <w:sz w:val="32"/>
          <w:szCs w:val="32"/>
        </w:rPr>
        <w:t>2</w:t>
      </w:r>
      <w:r>
        <w:rPr>
          <w:rFonts w:eastAsia="仿宋" w:cs="仿宋"/>
          <w:sz w:val="32"/>
          <w:szCs w:val="32"/>
        </w:rPr>
        <w:t>.</w:t>
      </w:r>
      <w:r>
        <w:rPr>
          <w:rFonts w:hint="eastAsia" w:eastAsia="仿宋" w:cs="仿宋"/>
          <w:sz w:val="32"/>
          <w:szCs w:val="32"/>
        </w:rPr>
        <w:t>评分标准</w:t>
      </w: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附表一</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rPr>
      </w:pPr>
      <w:r>
        <w:rPr>
          <w:rFonts w:hint="eastAsia" w:ascii="宋体" w:hAnsi="宋体"/>
          <w:b/>
        </w:rPr>
        <w:t>综合面试评分标准</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sz w:val="28"/>
          <w:szCs w:val="28"/>
        </w:rPr>
      </w:pPr>
      <w:r>
        <w:rPr>
          <w:rFonts w:hint="eastAsia" w:ascii="宋体" w:hAnsi="宋体"/>
          <w:b/>
        </w:rPr>
        <w:t>身高部分（满分10分）</w:t>
      </w:r>
    </w:p>
    <w:tbl>
      <w:tblPr>
        <w:tblStyle w:val="22"/>
        <w:tblW w:w="84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600"/>
        <w:gridCol w:w="3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260" w:type="dxa"/>
            <w:vMerge w:val="restart"/>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分值</w:t>
            </w:r>
          </w:p>
        </w:tc>
        <w:tc>
          <w:tcPr>
            <w:tcW w:w="7217" w:type="dxa"/>
            <w:gridSpan w:val="2"/>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评分标准（公分）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260" w:type="dxa"/>
            <w:vMerge w:val="continue"/>
            <w:shd w:val="clear" w:color="auto" w:fill="auto"/>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男</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170（含）~180（含）</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160（含）~170（含）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9</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169          181</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159        171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168          182</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158        172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167          183</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157        173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166          184</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156        174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165          185</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155        175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164          186</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154        176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163          187</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153        177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162          188</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152        178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ind w:firstLine="48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160~161       189~190</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ind w:firstLine="720" w:firstLineChars="300"/>
              <w:rPr>
                <w:rFonts w:hint="eastAsia" w:ascii="仿宋_GB2312" w:hAnsi="仿宋_GB2312" w:eastAsia="仿宋_GB2312" w:cs="仿宋_GB2312"/>
                <w:szCs w:val="21"/>
              </w:rPr>
            </w:pPr>
            <w:r>
              <w:rPr>
                <w:rFonts w:hint="eastAsia" w:ascii="仿宋_GB2312" w:hAnsi="仿宋_GB2312" w:eastAsia="仿宋_GB2312" w:cs="仿宋_GB2312"/>
                <w:szCs w:val="21"/>
              </w:rPr>
              <w:t>150~151     179~180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3600"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160（不含）以下，190（不含）以上</w:t>
            </w:r>
          </w:p>
        </w:tc>
        <w:tc>
          <w:tcPr>
            <w:tcW w:w="3617" w:type="dxa"/>
            <w:shd w:val="clear" w:color="auto" w:fill="auto"/>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150（不含）以下，180（不含）以上</w:t>
            </w:r>
          </w:p>
        </w:tc>
      </w:tr>
    </w:tbl>
    <w:p>
      <w:pPr>
        <w:keepNext w:val="0"/>
        <w:keepLines w:val="0"/>
        <w:pageBreakBefore w:val="0"/>
        <w:widowControl w:val="0"/>
        <w:kinsoku/>
        <w:wordWrap/>
        <w:overflowPunct/>
        <w:topLinePunct w:val="0"/>
        <w:autoSpaceDE/>
        <w:autoSpaceDN/>
        <w:bidi w:val="0"/>
        <w:spacing w:line="500" w:lineRule="exact"/>
        <w:rPr>
          <w:rFonts w:ascii="宋体" w:hAnsi="宋体"/>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 xml:space="preserve">附表二 </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rPr>
      </w:pPr>
      <w:r>
        <w:rPr>
          <w:rFonts w:hint="eastAsia" w:ascii="宋体" w:hAnsi="宋体"/>
          <w:b/>
        </w:rPr>
        <w:t>综合面试评分标准</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sz w:val="28"/>
          <w:szCs w:val="28"/>
        </w:rPr>
      </w:pPr>
      <w:r>
        <w:rPr>
          <w:rFonts w:hint="eastAsia" w:ascii="宋体" w:hAnsi="宋体"/>
          <w:b/>
        </w:rPr>
        <w:t>体重部分（满分10分）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7"/>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b/>
              </w:rPr>
            </w:pPr>
            <w:r>
              <w:rPr>
                <w:rFonts w:hint="eastAsia" w:ascii="宋体" w:hAnsi="宋体"/>
                <w:b/>
              </w:rPr>
              <w:t>分值</w:t>
            </w:r>
          </w:p>
        </w:tc>
        <w:tc>
          <w:tcPr>
            <w:tcW w:w="680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b/>
              </w:rPr>
            </w:pPr>
            <w:r>
              <w:rPr>
                <w:rFonts w:hint="eastAsia" w:ascii="宋体" w:hAnsi="宋体"/>
                <w:b/>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10</w:t>
            </w:r>
          </w:p>
        </w:tc>
        <w:tc>
          <w:tcPr>
            <w:tcW w:w="680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(1-10%)T≤AV≤（1+1%）T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8</w:t>
            </w:r>
          </w:p>
        </w:tc>
        <w:tc>
          <w:tcPr>
            <w:tcW w:w="680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（1+1%）T&lt;AV≤（1+5%）T或（1-15%）T≤AV&lt;（1-10%</w:t>
            </w:r>
            <w:r>
              <w:rPr>
                <w:rFonts w:ascii="宋体" w:hAnsi="宋体"/>
              </w:rPr>
              <w:t>）</w:t>
            </w:r>
            <w:r>
              <w:rPr>
                <w:rFonts w:hint="eastAsia" w:ascii="宋体" w:hAnsi="宋体"/>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5</w:t>
            </w:r>
          </w:p>
        </w:tc>
        <w:tc>
          <w:tcPr>
            <w:tcW w:w="680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lang w:val="de-DE"/>
              </w:rPr>
            </w:pPr>
            <w:r>
              <w:rPr>
                <w:rFonts w:hint="eastAsia" w:ascii="宋体" w:hAnsi="宋体"/>
                <w:lang w:val="de-DE"/>
              </w:rPr>
              <w:t>(1+5%)T&lt;AV≤(1+10%)T</w:t>
            </w:r>
            <w:r>
              <w:rPr>
                <w:rFonts w:hint="eastAsia" w:ascii="宋体" w:hAnsi="宋体"/>
              </w:rPr>
              <w:t>或</w:t>
            </w:r>
            <w:r>
              <w:rPr>
                <w:rFonts w:hint="eastAsia" w:ascii="宋体" w:hAnsi="宋体"/>
                <w:lang w:val="de-DE"/>
              </w:rPr>
              <w:t>(1-20%)T≤AV&lt; (1-15%)T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rPr>
            </w:pPr>
            <w:r>
              <w:rPr>
                <w:rFonts w:hint="eastAsia" w:ascii="宋体" w:hAnsi="宋体"/>
              </w:rPr>
              <w:t>2</w:t>
            </w:r>
          </w:p>
        </w:tc>
        <w:tc>
          <w:tcPr>
            <w:tcW w:w="680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ascii="宋体" w:hAnsi="宋体"/>
                <w:lang w:val="de-DE"/>
              </w:rPr>
            </w:pPr>
            <w:r>
              <w:rPr>
                <w:rFonts w:hint="eastAsia" w:ascii="宋体" w:hAnsi="宋体"/>
                <w:lang w:val="de-DE"/>
              </w:rPr>
              <w:t>(1+10%)T&lt;AV≤(1+15%)T</w:t>
            </w:r>
            <w:r>
              <w:rPr>
                <w:rFonts w:hint="eastAsia" w:ascii="宋体" w:hAnsi="宋体"/>
              </w:rPr>
              <w:t>或</w:t>
            </w:r>
            <w:r>
              <w:rPr>
                <w:rFonts w:hint="eastAsia" w:ascii="宋体" w:hAnsi="宋体"/>
                <w:lang w:val="de-DE"/>
              </w:rPr>
              <w:t>(1-25%)T≤AV&lt; (1-20%)T</w:t>
            </w:r>
          </w:p>
        </w:tc>
      </w:tr>
    </w:tbl>
    <w:p>
      <w:pPr>
        <w:keepNext w:val="0"/>
        <w:keepLines w:val="0"/>
        <w:pageBreakBefore w:val="0"/>
        <w:widowControl w:val="0"/>
        <w:kinsoku/>
        <w:wordWrap/>
        <w:overflowPunct/>
        <w:topLinePunct w:val="0"/>
        <w:autoSpaceDE/>
        <w:autoSpaceDN/>
        <w:bidi w:val="0"/>
        <w:spacing w:line="500" w:lineRule="exact"/>
        <w:rPr>
          <w:rFonts w:ascii="宋体" w:hAnsi="宋体"/>
          <w:lang w:val="de-DE"/>
        </w:rPr>
      </w:pPr>
      <w:r>
        <w:rPr>
          <w:rFonts w:hint="eastAsia" w:ascii="宋体" w:hAnsi="宋体"/>
        </w:rPr>
        <w:t>男生</w:t>
      </w:r>
      <w:r>
        <w:rPr>
          <w:rFonts w:hint="eastAsia" w:ascii="宋体" w:hAnsi="宋体"/>
          <w:lang w:val="de-DE"/>
        </w:rPr>
        <w:t>：T(kg)=H（cm</w:t>
      </w:r>
      <w:r>
        <w:rPr>
          <w:rFonts w:ascii="宋体" w:hAnsi="宋体"/>
          <w:lang w:val="de-DE"/>
        </w:rPr>
        <w:t>）</w:t>
      </w:r>
      <w:r>
        <w:rPr>
          <w:rFonts w:hint="eastAsia" w:ascii="宋体" w:hAnsi="宋体"/>
          <w:lang w:val="de-DE"/>
        </w:rPr>
        <w:t xml:space="preserve">-105； </w:t>
      </w:r>
      <w:r>
        <w:rPr>
          <w:rFonts w:hint="eastAsia" w:ascii="宋体" w:hAnsi="宋体"/>
        </w:rPr>
        <w:t>女生</w:t>
      </w:r>
      <w:r>
        <w:rPr>
          <w:rFonts w:hint="eastAsia" w:ascii="宋体" w:hAnsi="宋体"/>
          <w:lang w:val="de-DE"/>
        </w:rPr>
        <w:t xml:space="preserve"> T（kg</w:t>
      </w:r>
      <w:r>
        <w:rPr>
          <w:rFonts w:ascii="宋体" w:hAnsi="宋体"/>
          <w:lang w:val="de-DE"/>
        </w:rPr>
        <w:t>）</w:t>
      </w:r>
      <w:r>
        <w:rPr>
          <w:rFonts w:hint="eastAsia" w:ascii="宋体" w:hAnsi="宋体"/>
          <w:lang w:val="de-DE"/>
        </w:rPr>
        <w:t>= H(cm)-105-2.5</w:t>
      </w: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rPr>
        <w:t>注：T-为标准体重，kg-为千克，H-为身高，cm-为公分，AV-为实际体重</w:t>
      </w: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附表三</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rPr>
      </w:pPr>
      <w:r>
        <w:rPr>
          <w:rFonts w:hint="eastAsia" w:ascii="宋体" w:hAnsi="宋体"/>
          <w:b/>
        </w:rPr>
        <w:t>综合面试评分标准</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sz w:val="28"/>
          <w:szCs w:val="28"/>
        </w:rPr>
      </w:pPr>
      <w:r>
        <w:rPr>
          <w:rFonts w:hint="eastAsia" w:ascii="宋体" w:hAnsi="宋体"/>
          <w:b/>
        </w:rPr>
        <w:t>五官、皮肤、形体部分（满分40分）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4"/>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4"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评分标准</w:t>
            </w:r>
          </w:p>
        </w:tc>
        <w:tc>
          <w:tcPr>
            <w:tcW w:w="186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6504" w:type="dxa"/>
            <w:vMerge w:val="restart"/>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五官端正，身材匀称；</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皮肤干净，无明显疤痕；</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无明显疱、疮、疹、痘；</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无“O”型腿、“X”型腿、驼背、鸡胸、塌肩等缺陷。</w:t>
            </w:r>
          </w:p>
        </w:tc>
        <w:tc>
          <w:tcPr>
            <w:tcW w:w="186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504"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86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504"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86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504"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860"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23分以下</w:t>
            </w:r>
          </w:p>
        </w:tc>
      </w:tr>
    </w:tbl>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hint="eastAsia"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hint="eastAsia"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hint="eastAsia"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hint="eastAsia"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附表四</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rPr>
      </w:pPr>
      <w:r>
        <w:rPr>
          <w:rFonts w:hint="eastAsia" w:ascii="宋体" w:hAnsi="宋体"/>
          <w:b/>
        </w:rPr>
        <w:t>综合面试评分标准</w:t>
      </w:r>
    </w:p>
    <w:p>
      <w:pPr>
        <w:keepNext w:val="0"/>
        <w:keepLines w:val="0"/>
        <w:pageBreakBefore w:val="0"/>
        <w:widowControl w:val="0"/>
        <w:kinsoku/>
        <w:wordWrap/>
        <w:overflowPunct/>
        <w:topLinePunct w:val="0"/>
        <w:autoSpaceDE/>
        <w:autoSpaceDN/>
        <w:bidi w:val="0"/>
        <w:spacing w:line="500" w:lineRule="exact"/>
        <w:ind w:firstLine="723" w:firstLineChars="300"/>
        <w:jc w:val="center"/>
        <w:rPr>
          <w:rFonts w:ascii="宋体" w:hAnsi="宋体"/>
          <w:b/>
          <w:sz w:val="28"/>
          <w:szCs w:val="28"/>
        </w:rPr>
      </w:pPr>
      <w:r>
        <w:rPr>
          <w:rFonts w:hint="eastAsia" w:ascii="宋体" w:hAnsi="宋体"/>
          <w:b/>
        </w:rPr>
        <w:t>仪容、仪表、仪态部分（满分40分）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9"/>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9"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评分标准</w:t>
            </w:r>
          </w:p>
        </w:tc>
        <w:tc>
          <w:tcPr>
            <w:tcW w:w="1605"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6699" w:type="dxa"/>
            <w:vMerge w:val="restart"/>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发型整洁、妆容干练、仪表端庄，着装得体；</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思维敏捷，举止大方，动作优雅，面带微笑；</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走姿、蹲姿、手姿标准规范；</w:t>
            </w:r>
          </w:p>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走姿无明显内外八字、颠跛、摇摆等现象。</w:t>
            </w:r>
          </w:p>
        </w:tc>
        <w:tc>
          <w:tcPr>
            <w:tcW w:w="1605"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Cs w:val="21"/>
              </w:rPr>
              <w:t>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699"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605"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Cs w:val="21"/>
              </w:rPr>
              <w:t>35-30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699"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605"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Cs w:val="21"/>
              </w:rPr>
              <w:t>29-24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699" w:type="dxa"/>
            <w:vMerge w:val="continue"/>
            <w:shd w:val="clear" w:color="auto" w:fill="auto"/>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p>
        </w:tc>
        <w:tc>
          <w:tcPr>
            <w:tcW w:w="1605"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Cs w:val="21"/>
              </w:rPr>
              <w:t>23分以下</w:t>
            </w:r>
          </w:p>
        </w:tc>
      </w:tr>
    </w:tbl>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附表五</w:t>
      </w:r>
    </w:p>
    <w:p>
      <w:pPr>
        <w:keepNext w:val="0"/>
        <w:keepLines w:val="0"/>
        <w:pageBreakBefore w:val="0"/>
        <w:widowControl w:val="0"/>
        <w:kinsoku/>
        <w:wordWrap/>
        <w:overflowPunct/>
        <w:topLinePunct w:val="0"/>
        <w:autoSpaceDE/>
        <w:autoSpaceDN/>
        <w:bidi w:val="0"/>
        <w:spacing w:line="500" w:lineRule="exact"/>
        <w:jc w:val="center"/>
        <w:rPr>
          <w:rFonts w:ascii="宋体" w:hAnsi="宋体"/>
          <w:b/>
        </w:rPr>
      </w:pPr>
      <w:r>
        <w:rPr>
          <w:rFonts w:hint="eastAsia" w:ascii="宋体" w:hAnsi="宋体"/>
          <w:b/>
        </w:rPr>
        <w:t>综合面试评分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3"/>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3" w:type="dxa"/>
            <w:shd w:val="clear" w:color="auto" w:fill="auto"/>
          </w:tcPr>
          <w:p>
            <w:pPr>
              <w:keepNext w:val="0"/>
              <w:keepLines w:val="0"/>
              <w:pageBreakBefore w:val="0"/>
              <w:widowControl w:val="0"/>
              <w:kinsoku/>
              <w:wordWrap/>
              <w:overflowPunct/>
              <w:topLinePunct w:val="0"/>
              <w:autoSpaceDE/>
              <w:autoSpaceDN/>
              <w:bidi w:val="0"/>
              <w:spacing w:line="360" w:lineRule="auto"/>
              <w:jc w:val="center"/>
              <w:rPr>
                <w:rFonts w:hint="eastAsia" w:ascii="仿宋_GB2312" w:hAnsi="仿宋_GB2312" w:eastAsia="仿宋_GB2312" w:cs="仿宋_GB2312"/>
                <w:b/>
              </w:rPr>
            </w:pPr>
            <w:r>
              <w:rPr>
                <w:rFonts w:hint="eastAsia" w:ascii="仿宋_GB2312" w:hAnsi="仿宋_GB2312" w:eastAsia="仿宋_GB2312" w:cs="仿宋_GB2312"/>
                <w:b/>
              </w:rPr>
              <w:t>考试内容</w:t>
            </w:r>
          </w:p>
        </w:tc>
        <w:tc>
          <w:tcPr>
            <w:tcW w:w="2171" w:type="dxa"/>
            <w:shd w:val="clear" w:color="auto" w:fill="auto"/>
          </w:tcPr>
          <w:p>
            <w:pPr>
              <w:keepNext w:val="0"/>
              <w:keepLines w:val="0"/>
              <w:pageBreakBefore w:val="0"/>
              <w:widowControl w:val="0"/>
              <w:kinsoku/>
              <w:wordWrap/>
              <w:overflowPunct/>
              <w:topLinePunct w:val="0"/>
              <w:autoSpaceDE/>
              <w:autoSpaceDN/>
              <w:bidi w:val="0"/>
              <w:spacing w:line="360" w:lineRule="auto"/>
              <w:jc w:val="center"/>
              <w:rPr>
                <w:rFonts w:hint="eastAsia" w:ascii="仿宋_GB2312" w:hAnsi="仿宋_GB2312" w:eastAsia="仿宋_GB2312" w:cs="仿宋_GB2312"/>
                <w:b/>
              </w:rPr>
            </w:pPr>
            <w:r>
              <w:rPr>
                <w:rFonts w:hint="eastAsia" w:ascii="仿宋_GB2312" w:hAnsi="仿宋_GB2312" w:eastAsia="仿宋_GB2312" w:cs="仿宋_GB2312"/>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6223"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身高部分</w:t>
            </w:r>
          </w:p>
        </w:tc>
        <w:tc>
          <w:tcPr>
            <w:tcW w:w="2171"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223"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体重部分</w:t>
            </w:r>
          </w:p>
        </w:tc>
        <w:tc>
          <w:tcPr>
            <w:tcW w:w="2171"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223"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五官与形体部分</w:t>
            </w:r>
          </w:p>
        </w:tc>
        <w:tc>
          <w:tcPr>
            <w:tcW w:w="2171"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6223" w:type="dxa"/>
            <w:shd w:val="clear" w:color="auto" w:fill="auto"/>
            <w:vAlign w:val="center"/>
          </w:tcPr>
          <w:p>
            <w:pPr>
              <w:keepNext w:val="0"/>
              <w:keepLines w:val="0"/>
              <w:pageBreakBefore w:val="0"/>
              <w:widowControl w:val="0"/>
              <w:kinsoku/>
              <w:wordWrap/>
              <w:overflowPunct/>
              <w:topLinePunct w:val="0"/>
              <w:autoSpaceDE/>
              <w:autoSpaceDN/>
              <w:bidi w:val="0"/>
              <w:spacing w:line="500" w:lineRule="exact"/>
              <w:rPr>
                <w:rFonts w:hint="eastAsia" w:ascii="仿宋_GB2312" w:hAnsi="仿宋_GB2312" w:eastAsia="仿宋_GB2312" w:cs="仿宋_GB2312"/>
                <w:szCs w:val="21"/>
              </w:rPr>
            </w:pPr>
            <w:r>
              <w:rPr>
                <w:rFonts w:hint="eastAsia" w:ascii="仿宋_GB2312" w:hAnsi="仿宋_GB2312" w:eastAsia="仿宋_GB2312" w:cs="仿宋_GB2312"/>
                <w:szCs w:val="21"/>
              </w:rPr>
              <w:t>仪表仪容与仪态部分</w:t>
            </w:r>
          </w:p>
        </w:tc>
        <w:tc>
          <w:tcPr>
            <w:tcW w:w="2171" w:type="dxa"/>
            <w:shd w:val="clear" w:color="auto" w:fill="auto"/>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394" w:type="dxa"/>
            <w:gridSpan w:val="2"/>
            <w:shd w:val="clear" w:color="auto" w:fill="auto"/>
            <w:vAlign w:val="center"/>
          </w:tcPr>
          <w:p>
            <w:pPr>
              <w:keepNext w:val="0"/>
              <w:keepLines w:val="0"/>
              <w:pageBreakBefore w:val="0"/>
              <w:widowControl w:val="0"/>
              <w:kinsoku/>
              <w:wordWrap/>
              <w:overflowPunct/>
              <w:topLinePunct w:val="0"/>
              <w:autoSpaceDE/>
              <w:autoSpaceDN/>
              <w:bidi w:val="0"/>
              <w:spacing w:line="50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b/>
                <w:bCs/>
                <w:szCs w:val="21"/>
              </w:rPr>
              <w:t>加权得分=得分*0.7</w:t>
            </w:r>
          </w:p>
        </w:tc>
      </w:tr>
    </w:tbl>
    <w:p>
      <w:pPr>
        <w:keepNext w:val="0"/>
        <w:keepLines w:val="0"/>
        <w:pageBreakBefore w:val="0"/>
        <w:widowControl w:val="0"/>
        <w:kinsoku/>
        <w:wordWrap/>
        <w:overflowPunct/>
        <w:topLinePunct w:val="0"/>
        <w:autoSpaceDE/>
        <w:autoSpaceDN/>
        <w:bidi w:val="0"/>
        <w:spacing w:line="500" w:lineRule="exact"/>
        <w:rPr>
          <w:rFonts w:hint="eastAsia" w:ascii="宋体" w:hAnsi="宋体"/>
          <w:b/>
          <w:sz w:val="28"/>
          <w:szCs w:val="28"/>
        </w:rPr>
      </w:pPr>
    </w:p>
    <w:p>
      <w:pPr>
        <w:keepNext w:val="0"/>
        <w:keepLines w:val="0"/>
        <w:pageBreakBefore w:val="0"/>
        <w:widowControl w:val="0"/>
        <w:kinsoku/>
        <w:wordWrap/>
        <w:overflowPunct/>
        <w:topLinePunct w:val="0"/>
        <w:autoSpaceDE/>
        <w:autoSpaceDN/>
        <w:bidi w:val="0"/>
        <w:spacing w:line="500" w:lineRule="exact"/>
        <w:rPr>
          <w:rFonts w:ascii="宋体" w:hAnsi="宋体"/>
          <w:b/>
          <w:sz w:val="28"/>
          <w:szCs w:val="28"/>
        </w:rPr>
      </w:pPr>
      <w:r>
        <w:rPr>
          <w:rFonts w:hint="eastAsia" w:ascii="宋体" w:hAnsi="宋体"/>
          <w:b/>
          <w:sz w:val="28"/>
          <w:szCs w:val="28"/>
        </w:rPr>
        <w:t>附表六</w:t>
      </w:r>
    </w:p>
    <w:p>
      <w:pPr>
        <w:keepNext w:val="0"/>
        <w:keepLines w:val="0"/>
        <w:pageBreakBefore w:val="0"/>
        <w:widowControl w:val="0"/>
        <w:kinsoku/>
        <w:wordWrap/>
        <w:overflowPunct/>
        <w:topLinePunct w:val="0"/>
        <w:autoSpaceDE/>
        <w:autoSpaceDN/>
        <w:bidi w:val="0"/>
        <w:spacing w:line="500" w:lineRule="exact"/>
        <w:jc w:val="center"/>
        <w:rPr>
          <w:rFonts w:ascii="宋体" w:hAnsi="宋体"/>
          <w:b/>
          <w:sz w:val="28"/>
          <w:szCs w:val="28"/>
        </w:rPr>
      </w:pPr>
      <w:r>
        <w:rPr>
          <w:rFonts w:hint="eastAsia" w:ascii="宋体" w:hAnsi="宋体"/>
          <w:b/>
        </w:rPr>
        <w:t>专业技能评分标准</w:t>
      </w:r>
      <w:bookmarkStart w:id="2" w:name="_GoBack"/>
      <w:bookmarkEnd w:id="2"/>
    </w:p>
    <w:tbl>
      <w:tblPr>
        <w:tblStyle w:val="22"/>
        <w:tblW w:w="81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5306"/>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733" w:type="dxa"/>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项目</w:t>
            </w:r>
          </w:p>
        </w:tc>
        <w:tc>
          <w:tcPr>
            <w:tcW w:w="5306" w:type="dxa"/>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评分标准</w:t>
            </w:r>
          </w:p>
        </w:tc>
        <w:tc>
          <w:tcPr>
            <w:tcW w:w="2070" w:type="dxa"/>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7" w:hRule="atLeast"/>
        </w:trPr>
        <w:tc>
          <w:tcPr>
            <w:tcW w:w="733" w:type="dxa"/>
            <w:tcBorders>
              <w:bottom w:val="single" w:color="auto" w:sz="4" w:space="0"/>
            </w:tcBorders>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语</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言</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与</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仪</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态</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p>
        </w:tc>
        <w:tc>
          <w:tcPr>
            <w:tcW w:w="5306" w:type="dxa"/>
            <w:tcBorders>
              <w:bottom w:val="single" w:color="auto" w:sz="4" w:space="0"/>
            </w:tcBorders>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语言表达准确、规范，语音清晰，语速适中（5分）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表达流畅有条理，逻辑性强，同时具有生动性和趣味性（5分）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衣着打扮端庄整齐，言行举止大方得体，符合导游人员礼仪礼貌规范（5分）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表情生动丰富，手势及其它身体语言应用适当（5分）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（有明显背书和停顿现象要相应扣除2—10分）</w:t>
            </w:r>
          </w:p>
        </w:tc>
        <w:tc>
          <w:tcPr>
            <w:tcW w:w="2070" w:type="dxa"/>
            <w:tcBorders>
              <w:bottom w:val="single" w:color="auto" w:sz="4" w:space="0"/>
            </w:tcBorders>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0" w:hRule="atLeast"/>
        </w:trPr>
        <w:tc>
          <w:tcPr>
            <w:tcW w:w="733" w:type="dxa"/>
            <w:tcBorders>
              <w:bottom w:val="single" w:color="auto" w:sz="4" w:space="0"/>
            </w:tcBorders>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景</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点</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讲</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解</w:t>
            </w:r>
          </w:p>
        </w:tc>
        <w:tc>
          <w:tcPr>
            <w:tcW w:w="5306" w:type="dxa"/>
            <w:tcBorders>
              <w:bottom w:val="single" w:color="auto" w:sz="4" w:space="0"/>
            </w:tcBorders>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导游符合规范程序；（10分）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讲解内容准确，无明显错误；（20分）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内容讲解条理清晰，详略得当，重点突出；（30分）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具有一定的讲解技巧，生动而富有感染力。（20分）</w:t>
            </w:r>
          </w:p>
        </w:tc>
        <w:tc>
          <w:tcPr>
            <w:tcW w:w="2070" w:type="dxa"/>
            <w:tcBorders>
              <w:bottom w:val="single" w:color="auto" w:sz="4" w:space="0"/>
            </w:tcBorders>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trPr>
        <w:tc>
          <w:tcPr>
            <w:tcW w:w="733" w:type="dxa"/>
            <w:tcBorders>
              <w:bottom w:val="single" w:color="auto" w:sz="4" w:space="0"/>
            </w:tcBorders>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随机</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景点</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讲解</w:t>
            </w:r>
          </w:p>
        </w:tc>
        <w:tc>
          <w:tcPr>
            <w:tcW w:w="5306" w:type="dxa"/>
            <w:tcBorders>
              <w:bottom w:val="single" w:color="auto" w:sz="4" w:space="0"/>
            </w:tcBorders>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讲解内容准确，无明显错误；（20分）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内容讲解条理清晰，详略得当，重点突出；（20分）</w:t>
            </w:r>
          </w:p>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具有一定的讲解技巧，生动而富有感染力。（10分）</w:t>
            </w:r>
          </w:p>
        </w:tc>
        <w:tc>
          <w:tcPr>
            <w:tcW w:w="2070" w:type="dxa"/>
            <w:tcBorders>
              <w:bottom w:val="single" w:color="auto" w:sz="4" w:space="0"/>
            </w:tcBorders>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733" w:type="dxa"/>
            <w:vMerge w:val="restart"/>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综</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合</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能</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力</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提</w:t>
            </w:r>
          </w:p>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问</w:t>
            </w:r>
          </w:p>
        </w:tc>
        <w:tc>
          <w:tcPr>
            <w:tcW w:w="5306" w:type="dxa"/>
            <w:vMerge w:val="restart"/>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熟悉并能正确运用导游规范，掌握具体导游服务技能，导游服务程序正确完整；思维反应敏捷，情绪控制稳定，考虑问题周到，具有及时、妥善处理突发事件和特殊情况的反应能力。</w:t>
            </w:r>
          </w:p>
        </w:tc>
        <w:tc>
          <w:tcPr>
            <w:tcW w:w="2070" w:type="dxa"/>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第一题（25分）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8" w:hRule="atLeast"/>
        </w:trPr>
        <w:tc>
          <w:tcPr>
            <w:tcW w:w="733" w:type="dxa"/>
            <w:vMerge w:val="continue"/>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p>
        </w:tc>
        <w:tc>
          <w:tcPr>
            <w:tcW w:w="5306" w:type="dxa"/>
            <w:vMerge w:val="continue"/>
          </w:tcPr>
          <w:p>
            <w:pPr>
              <w:keepNext w:val="0"/>
              <w:keepLines w:val="0"/>
              <w:pageBreakBefore w:val="0"/>
              <w:widowControl w:val="0"/>
              <w:kinsoku/>
              <w:wordWrap/>
              <w:overflowPunct/>
              <w:topLinePunct w:val="0"/>
              <w:autoSpaceDE/>
              <w:autoSpaceDN/>
              <w:bidi w:val="0"/>
              <w:rPr>
                <w:rFonts w:hint="eastAsia" w:ascii="仿宋_GB2312" w:hAnsi="仿宋_GB2312" w:eastAsia="仿宋_GB2312" w:cs="仿宋_GB2312"/>
                <w:sz w:val="18"/>
                <w:szCs w:val="18"/>
              </w:rPr>
            </w:pPr>
          </w:p>
        </w:tc>
        <w:tc>
          <w:tcPr>
            <w:tcW w:w="2070" w:type="dxa"/>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第二题（25分）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8109" w:type="dxa"/>
            <w:gridSpan w:val="3"/>
            <w:vAlign w:val="center"/>
          </w:tcPr>
          <w:p>
            <w:pPr>
              <w:keepNext w:val="0"/>
              <w:keepLines w:val="0"/>
              <w:pageBreakBefore w:val="0"/>
              <w:widowControl w:val="0"/>
              <w:kinsoku/>
              <w:wordWrap/>
              <w:overflowPunct/>
              <w:topLinePunct w:val="0"/>
              <w:autoSpaceDE/>
              <w:autoSpaceDN/>
              <w:bidi w:val="0"/>
              <w:jc w:val="center"/>
              <w:rPr>
                <w:rFonts w:hint="eastAsia" w:ascii="仿宋_GB2312" w:hAnsi="仿宋_GB2312" w:eastAsia="仿宋_GB2312" w:cs="仿宋_GB2312"/>
                <w:sz w:val="18"/>
                <w:szCs w:val="18"/>
              </w:rPr>
            </w:pPr>
            <w:r>
              <w:rPr>
                <w:rFonts w:hint="eastAsia" w:ascii="仿宋_GB2312" w:hAnsi="仿宋_GB2312" w:eastAsia="仿宋_GB2312" w:cs="仿宋_GB2312"/>
                <w:b/>
                <w:bCs/>
                <w:szCs w:val="21"/>
              </w:rPr>
              <w:t>加权得分=得分*0.65</w:t>
            </w:r>
          </w:p>
        </w:tc>
      </w:tr>
    </w:tbl>
    <w:p>
      <w:pPr>
        <w:keepNext w:val="0"/>
        <w:keepLines w:val="0"/>
        <w:pageBreakBefore w:val="0"/>
        <w:widowControl w:val="0"/>
        <w:kinsoku/>
        <w:wordWrap/>
        <w:overflowPunct/>
        <w:topLinePunct w:val="0"/>
        <w:autoSpaceDE/>
        <w:autoSpaceDN/>
        <w:bidi w:val="0"/>
        <w:rPr>
          <w:u w:val="single"/>
        </w:rPr>
      </w:pPr>
    </w:p>
    <w:p>
      <w:pPr>
        <w:keepNext w:val="0"/>
        <w:keepLines w:val="0"/>
        <w:pageBreakBefore w:val="0"/>
        <w:widowControl w:val="0"/>
        <w:kinsoku/>
        <w:wordWrap/>
        <w:overflowPunct/>
        <w:topLinePunct w:val="0"/>
        <w:autoSpaceDE/>
        <w:autoSpaceDN/>
        <w:bidi w:val="0"/>
        <w:rPr>
          <w:u w:val="single"/>
        </w:rPr>
      </w:pPr>
    </w:p>
    <w:p>
      <w:pPr>
        <w:keepNext w:val="0"/>
        <w:keepLines w:val="0"/>
        <w:pageBreakBefore w:val="0"/>
        <w:widowControl w:val="0"/>
        <w:kinsoku/>
        <w:wordWrap/>
        <w:overflowPunct/>
        <w:topLinePunct w:val="0"/>
        <w:autoSpaceDE/>
        <w:autoSpaceDN/>
        <w:bidi w:val="0"/>
        <w:rPr>
          <w:u w:val="single"/>
        </w:rPr>
      </w:pPr>
    </w:p>
    <w:p>
      <w:pPr>
        <w:keepNext w:val="0"/>
        <w:keepLines w:val="0"/>
        <w:pageBreakBefore w:val="0"/>
        <w:widowControl w:val="0"/>
        <w:kinsoku/>
        <w:wordWrap/>
        <w:overflowPunct/>
        <w:topLinePunct w:val="0"/>
        <w:autoSpaceDE/>
        <w:autoSpaceDN/>
        <w:bidi w:val="0"/>
        <w:rPr>
          <w:u w:val="single"/>
        </w:rPr>
      </w:pPr>
    </w:p>
    <w:p>
      <w:pPr>
        <w:keepNext w:val="0"/>
        <w:keepLines w:val="0"/>
        <w:pageBreakBefore w:val="0"/>
        <w:widowControl w:val="0"/>
        <w:kinsoku/>
        <w:wordWrap/>
        <w:overflowPunct/>
        <w:topLinePunct w:val="0"/>
        <w:autoSpaceDE/>
        <w:autoSpaceDN/>
        <w:bidi w:val="0"/>
        <w:rPr>
          <w:u w:val="singl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F1C8A9-8980-431E-80E4-D6763E92E9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DFA33D4-BD94-4BA9-A3EB-E23FA93A405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5BD293D-E004-452D-8B1F-8D9123592226}"/>
  </w:font>
  <w:font w:name="等线">
    <w:panose1 w:val="02010600030101010101"/>
    <w:charset w:val="86"/>
    <w:family w:val="auto"/>
    <w:pitch w:val="default"/>
    <w:sig w:usb0="A00002BF" w:usb1="38CF7CFA" w:usb2="00000016" w:usb3="00000000" w:csb0="0004000F" w:csb1="00000000"/>
    <w:embedRegular r:id="rId4" w:fontKey="{5F0C32DB-5291-47E3-8DD2-73F9E136B35B}"/>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5" w:fontKey="{9203BE32-C7B6-4EF1-8D5A-33952162BAAE}"/>
  </w:font>
  <w:font w:name="楷体">
    <w:panose1 w:val="02010609060101010101"/>
    <w:charset w:val="86"/>
    <w:family w:val="modern"/>
    <w:pitch w:val="default"/>
    <w:sig w:usb0="800002BF" w:usb1="38CF7CFA" w:usb2="00000016" w:usb3="00000000" w:csb0="00040001" w:csb1="00000000"/>
    <w:embedRegular r:id="rId6" w:fontKey="{0706A27F-1A21-4FB2-9D94-AF8F7CFB8EA0}"/>
  </w:font>
  <w:font w:name="仿宋_GB2312">
    <w:panose1 w:val="02010609030101010101"/>
    <w:charset w:val="86"/>
    <w:family w:val="modern"/>
    <w:pitch w:val="default"/>
    <w:sig w:usb0="00000001" w:usb1="080E0000" w:usb2="00000000" w:usb3="00000000" w:csb0="00040000" w:csb1="00000000"/>
    <w:embedRegular r:id="rId7" w:fontKey="{879B54FB-DB63-4ACB-9BDD-581EDCC79FEB}"/>
  </w:font>
  <w:font w:name="楷体_GB2312">
    <w:panose1 w:val="02010609030101010101"/>
    <w:charset w:val="86"/>
    <w:family w:val="auto"/>
    <w:pitch w:val="default"/>
    <w:sig w:usb0="00000001" w:usb1="080E0000" w:usb2="00000000" w:usb3="00000000" w:csb0="00040000" w:csb1="00000000"/>
    <w:embedRegular r:id="rId8" w:fontKey="{C6DC7286-098C-41E4-8ADE-D25A24902735}"/>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HP Simplified Hans">
    <w:panose1 w:val="020B0500000000000000"/>
    <w:charset w:val="86"/>
    <w:family w:val="auto"/>
    <w:pitch w:val="default"/>
    <w:sig w:usb0="A00002BF" w:usb1="38CF7CFA" w:usb2="00000016" w:usb3="00000000" w:csb0="2004011D" w:csb1="41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vanish w:val="0"/>
        <w:color w:val="000000"/>
        <w:spacing w:val="0"/>
        <w:position w:val="0"/>
        <w:u w:val="none"/>
        <w:vertAlign w:val="baseline"/>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abstractNum w:abstractNumId="1">
    <w:nsid w:val="2EE97B71"/>
    <w:multiLevelType w:val="singleLevel"/>
    <w:tmpl w:val="2EE97B71"/>
    <w:lvl w:ilvl="0" w:tentative="0">
      <w:start w:val="6"/>
      <w:numFmt w:val="chineseCounting"/>
      <w:suff w:val="nothing"/>
      <w:lvlText w:val="%1、"/>
      <w:lvlJc w:val="left"/>
      <w:rPr>
        <w:rFonts w:hint="eastAsia"/>
      </w:rPr>
    </w:lvl>
  </w:abstractNum>
  <w:abstractNum w:abstractNumId="2">
    <w:nsid w:val="6AF404BA"/>
    <w:multiLevelType w:val="singleLevel"/>
    <w:tmpl w:val="6AF404BA"/>
    <w:lvl w:ilvl="0" w:tentative="0">
      <w:start w:val="1"/>
      <w:numFmt w:val="chineseCounting"/>
      <w:suff w:val="nothing"/>
      <w:lvlText w:val="（%1）"/>
      <w:lvlJc w:val="left"/>
      <w:pPr>
        <w:ind w:left="640" w:firstLine="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yYmQ2YjY2MTJlMGFkZjYyZGFmYzVlODA0NjkzNjUifQ=="/>
  </w:docVars>
  <w:rsids>
    <w:rsidRoot w:val="00164638"/>
    <w:rsid w:val="000465EF"/>
    <w:rsid w:val="00064D9C"/>
    <w:rsid w:val="00071A5A"/>
    <w:rsid w:val="00085D93"/>
    <w:rsid w:val="000E5498"/>
    <w:rsid w:val="00133ECC"/>
    <w:rsid w:val="001374AE"/>
    <w:rsid w:val="00164638"/>
    <w:rsid w:val="0016770B"/>
    <w:rsid w:val="00173F74"/>
    <w:rsid w:val="001831EB"/>
    <w:rsid w:val="001C57D6"/>
    <w:rsid w:val="001E255F"/>
    <w:rsid w:val="00212011"/>
    <w:rsid w:val="00236D3C"/>
    <w:rsid w:val="00237EF1"/>
    <w:rsid w:val="00262D7E"/>
    <w:rsid w:val="00264257"/>
    <w:rsid w:val="00276656"/>
    <w:rsid w:val="002B1B2F"/>
    <w:rsid w:val="002C08FB"/>
    <w:rsid w:val="002D0423"/>
    <w:rsid w:val="003316C1"/>
    <w:rsid w:val="00332131"/>
    <w:rsid w:val="00347C6A"/>
    <w:rsid w:val="00362978"/>
    <w:rsid w:val="003A5089"/>
    <w:rsid w:val="003C5F9E"/>
    <w:rsid w:val="00410F6F"/>
    <w:rsid w:val="0041756A"/>
    <w:rsid w:val="00432C0E"/>
    <w:rsid w:val="0049724B"/>
    <w:rsid w:val="004D210F"/>
    <w:rsid w:val="00505BD6"/>
    <w:rsid w:val="00525A00"/>
    <w:rsid w:val="005417CF"/>
    <w:rsid w:val="005574D7"/>
    <w:rsid w:val="005579B5"/>
    <w:rsid w:val="00570470"/>
    <w:rsid w:val="00580301"/>
    <w:rsid w:val="005A235E"/>
    <w:rsid w:val="005B7A0B"/>
    <w:rsid w:val="005D1ACD"/>
    <w:rsid w:val="00613C5D"/>
    <w:rsid w:val="00630D75"/>
    <w:rsid w:val="00641094"/>
    <w:rsid w:val="00641F91"/>
    <w:rsid w:val="0069236C"/>
    <w:rsid w:val="006B1BC9"/>
    <w:rsid w:val="006C748B"/>
    <w:rsid w:val="00715567"/>
    <w:rsid w:val="00726E89"/>
    <w:rsid w:val="00732D69"/>
    <w:rsid w:val="0073548B"/>
    <w:rsid w:val="00753316"/>
    <w:rsid w:val="00756F5E"/>
    <w:rsid w:val="00781DBF"/>
    <w:rsid w:val="007934AC"/>
    <w:rsid w:val="007A186C"/>
    <w:rsid w:val="007C5CD6"/>
    <w:rsid w:val="007E26AE"/>
    <w:rsid w:val="00812F67"/>
    <w:rsid w:val="00826C88"/>
    <w:rsid w:val="00843C08"/>
    <w:rsid w:val="008825EC"/>
    <w:rsid w:val="00891979"/>
    <w:rsid w:val="008D610E"/>
    <w:rsid w:val="009206D9"/>
    <w:rsid w:val="00920776"/>
    <w:rsid w:val="009456B9"/>
    <w:rsid w:val="0096020B"/>
    <w:rsid w:val="009F1D0C"/>
    <w:rsid w:val="00A353FF"/>
    <w:rsid w:val="00A666CC"/>
    <w:rsid w:val="00A81623"/>
    <w:rsid w:val="00AA29D5"/>
    <w:rsid w:val="00AA74AA"/>
    <w:rsid w:val="00AB435E"/>
    <w:rsid w:val="00AE516C"/>
    <w:rsid w:val="00AF6837"/>
    <w:rsid w:val="00B03EAC"/>
    <w:rsid w:val="00B42343"/>
    <w:rsid w:val="00B443C6"/>
    <w:rsid w:val="00B75939"/>
    <w:rsid w:val="00B92EC4"/>
    <w:rsid w:val="00B97D88"/>
    <w:rsid w:val="00C31103"/>
    <w:rsid w:val="00C61648"/>
    <w:rsid w:val="00C620FD"/>
    <w:rsid w:val="00C922CB"/>
    <w:rsid w:val="00CA0D00"/>
    <w:rsid w:val="00CB7C32"/>
    <w:rsid w:val="00CF0097"/>
    <w:rsid w:val="00CF45C1"/>
    <w:rsid w:val="00D51A00"/>
    <w:rsid w:val="00D83125"/>
    <w:rsid w:val="00DA61AA"/>
    <w:rsid w:val="00DC1003"/>
    <w:rsid w:val="00DC465F"/>
    <w:rsid w:val="00DC7EC8"/>
    <w:rsid w:val="00E20B8B"/>
    <w:rsid w:val="00E52057"/>
    <w:rsid w:val="00E6687B"/>
    <w:rsid w:val="00E97D89"/>
    <w:rsid w:val="00EB3D86"/>
    <w:rsid w:val="00F013A9"/>
    <w:rsid w:val="00F152B5"/>
    <w:rsid w:val="00F17F97"/>
    <w:rsid w:val="00F211A4"/>
    <w:rsid w:val="00F32BC2"/>
    <w:rsid w:val="00F60D40"/>
    <w:rsid w:val="00F6335D"/>
    <w:rsid w:val="00F6678A"/>
    <w:rsid w:val="00F85DC3"/>
    <w:rsid w:val="00FB697E"/>
    <w:rsid w:val="00FE13D3"/>
    <w:rsid w:val="00FE286D"/>
    <w:rsid w:val="01211304"/>
    <w:rsid w:val="05780897"/>
    <w:rsid w:val="0B3B0803"/>
    <w:rsid w:val="0C131848"/>
    <w:rsid w:val="0CF13AA3"/>
    <w:rsid w:val="0D6C0E6E"/>
    <w:rsid w:val="0E560810"/>
    <w:rsid w:val="0FCA415B"/>
    <w:rsid w:val="105E740F"/>
    <w:rsid w:val="145C36FF"/>
    <w:rsid w:val="14E44A8A"/>
    <w:rsid w:val="18087F47"/>
    <w:rsid w:val="19D260CC"/>
    <w:rsid w:val="1B103239"/>
    <w:rsid w:val="1C3104E3"/>
    <w:rsid w:val="20020D04"/>
    <w:rsid w:val="20F621D3"/>
    <w:rsid w:val="21B14FAD"/>
    <w:rsid w:val="2228022C"/>
    <w:rsid w:val="22DE2D0C"/>
    <w:rsid w:val="22E72DC2"/>
    <w:rsid w:val="25E720EF"/>
    <w:rsid w:val="276A37ED"/>
    <w:rsid w:val="280058BB"/>
    <w:rsid w:val="29CA11A4"/>
    <w:rsid w:val="2B9108F6"/>
    <w:rsid w:val="2C5A2139"/>
    <w:rsid w:val="2CA57BE2"/>
    <w:rsid w:val="2DB74257"/>
    <w:rsid w:val="302B43D3"/>
    <w:rsid w:val="30837BE0"/>
    <w:rsid w:val="31F55F59"/>
    <w:rsid w:val="32061DDE"/>
    <w:rsid w:val="339B3A57"/>
    <w:rsid w:val="34935439"/>
    <w:rsid w:val="35C53EC3"/>
    <w:rsid w:val="35F15C7C"/>
    <w:rsid w:val="365C10C6"/>
    <w:rsid w:val="36EF2A12"/>
    <w:rsid w:val="3733545D"/>
    <w:rsid w:val="38006091"/>
    <w:rsid w:val="3B145AE1"/>
    <w:rsid w:val="3C315F2F"/>
    <w:rsid w:val="403935AC"/>
    <w:rsid w:val="41463439"/>
    <w:rsid w:val="42BB0D03"/>
    <w:rsid w:val="42D0342F"/>
    <w:rsid w:val="43F005AE"/>
    <w:rsid w:val="457A6AE8"/>
    <w:rsid w:val="49EB55A4"/>
    <w:rsid w:val="4A14339D"/>
    <w:rsid w:val="4AE70485"/>
    <w:rsid w:val="4C8A351C"/>
    <w:rsid w:val="548C5741"/>
    <w:rsid w:val="56E30533"/>
    <w:rsid w:val="5A3E3E5F"/>
    <w:rsid w:val="5B6000E9"/>
    <w:rsid w:val="5DF70348"/>
    <w:rsid w:val="6083769E"/>
    <w:rsid w:val="64083942"/>
    <w:rsid w:val="641611F3"/>
    <w:rsid w:val="647A2271"/>
    <w:rsid w:val="66343376"/>
    <w:rsid w:val="673159DC"/>
    <w:rsid w:val="67B922E9"/>
    <w:rsid w:val="6B53035C"/>
    <w:rsid w:val="6EC2363D"/>
    <w:rsid w:val="6ECB63BE"/>
    <w:rsid w:val="70A20554"/>
    <w:rsid w:val="713D726E"/>
    <w:rsid w:val="734205EB"/>
    <w:rsid w:val="73A076D0"/>
    <w:rsid w:val="774D3FAF"/>
    <w:rsid w:val="793E55CD"/>
    <w:rsid w:val="793F3591"/>
    <w:rsid w:val="7CB054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32"/>
    <w:qFormat/>
    <w:uiPriority w:val="9"/>
    <w:pPr>
      <w:keepNext/>
      <w:keepLines/>
      <w:pageBreakBefore/>
      <w:widowControl w:val="0"/>
      <w:numPr>
        <w:ilvl w:val="0"/>
        <w:numId w:val="1"/>
      </w:numPr>
      <w:spacing w:before="340" w:after="330" w:line="578" w:lineRule="auto"/>
      <w:outlineLvl w:val="0"/>
    </w:pPr>
    <w:rPr>
      <w:rFonts w:ascii="Calibri" w:hAnsi="Calibri"/>
      <w:b/>
      <w:bCs/>
      <w:kern w:val="44"/>
      <w:sz w:val="44"/>
      <w:szCs w:val="44"/>
    </w:rPr>
  </w:style>
  <w:style w:type="paragraph" w:styleId="3">
    <w:name w:val="heading 2"/>
    <w:basedOn w:val="1"/>
    <w:next w:val="1"/>
    <w:link w:val="33"/>
    <w:qFormat/>
    <w:uiPriority w:val="0"/>
    <w:pPr>
      <w:keepLines/>
      <w:widowControl w:val="0"/>
      <w:numPr>
        <w:ilvl w:val="1"/>
        <w:numId w:val="1"/>
      </w:numPr>
      <w:spacing w:before="260" w:after="260" w:line="415" w:lineRule="auto"/>
      <w:outlineLvl w:val="1"/>
    </w:pPr>
    <w:rPr>
      <w:rFonts w:ascii="Cambria" w:hAnsi="Cambria"/>
      <w:b/>
      <w:bCs/>
      <w:kern w:val="2"/>
      <w:sz w:val="32"/>
      <w:szCs w:val="32"/>
    </w:rPr>
  </w:style>
  <w:style w:type="paragraph" w:styleId="4">
    <w:name w:val="heading 3"/>
    <w:basedOn w:val="1"/>
    <w:next w:val="1"/>
    <w:link w:val="34"/>
    <w:qFormat/>
    <w:uiPriority w:val="0"/>
    <w:pPr>
      <w:keepNext/>
      <w:keepLines/>
      <w:widowControl w:val="0"/>
      <w:numPr>
        <w:ilvl w:val="2"/>
        <w:numId w:val="1"/>
      </w:numPr>
      <w:spacing w:before="120" w:after="120" w:line="415" w:lineRule="auto"/>
      <w:outlineLvl w:val="2"/>
    </w:pPr>
    <w:rPr>
      <w:rFonts w:ascii="Calibri" w:hAnsi="Calibri"/>
      <w:b/>
      <w:bCs/>
      <w:kern w:val="2"/>
      <w:sz w:val="32"/>
      <w:szCs w:val="32"/>
    </w:rPr>
  </w:style>
  <w:style w:type="paragraph" w:styleId="5">
    <w:name w:val="heading 4"/>
    <w:basedOn w:val="1"/>
    <w:next w:val="1"/>
    <w:link w:val="35"/>
    <w:qFormat/>
    <w:uiPriority w:val="0"/>
    <w:pPr>
      <w:keepNext/>
      <w:keepLines/>
      <w:widowControl w:val="0"/>
      <w:numPr>
        <w:ilvl w:val="3"/>
        <w:numId w:val="1"/>
      </w:numPr>
      <w:spacing w:line="360" w:lineRule="auto"/>
      <w:jc w:val="both"/>
      <w:outlineLvl w:val="3"/>
    </w:pPr>
    <w:rPr>
      <w:rFonts w:ascii="仿宋" w:hAnsi="仿宋" w:eastAsia="仿宋"/>
      <w:bCs/>
      <w:kern w:val="2"/>
      <w:sz w:val="28"/>
      <w:szCs w:val="28"/>
    </w:rPr>
  </w:style>
  <w:style w:type="paragraph" w:styleId="6">
    <w:name w:val="heading 5"/>
    <w:basedOn w:val="1"/>
    <w:next w:val="1"/>
    <w:link w:val="36"/>
    <w:qFormat/>
    <w:uiPriority w:val="0"/>
    <w:pPr>
      <w:keepNext/>
      <w:keepLines/>
      <w:widowControl w:val="0"/>
      <w:numPr>
        <w:ilvl w:val="4"/>
        <w:numId w:val="1"/>
      </w:numPr>
      <w:spacing w:before="120" w:after="120" w:line="377" w:lineRule="auto"/>
      <w:jc w:val="both"/>
      <w:outlineLvl w:val="4"/>
    </w:pPr>
    <w:rPr>
      <w:rFonts w:ascii="Calibri" w:hAnsi="Calibri"/>
      <w:b/>
      <w:bCs/>
      <w:kern w:val="2"/>
      <w:sz w:val="28"/>
      <w:szCs w:val="28"/>
    </w:rPr>
  </w:style>
  <w:style w:type="paragraph" w:styleId="7">
    <w:name w:val="heading 6"/>
    <w:basedOn w:val="1"/>
    <w:next w:val="1"/>
    <w:link w:val="37"/>
    <w:qFormat/>
    <w:uiPriority w:val="0"/>
    <w:pPr>
      <w:keepNext/>
      <w:keepLines/>
      <w:widowControl w:val="0"/>
      <w:numPr>
        <w:ilvl w:val="5"/>
        <w:numId w:val="1"/>
      </w:numPr>
      <w:spacing w:before="240" w:after="64" w:line="320" w:lineRule="auto"/>
      <w:jc w:val="both"/>
      <w:outlineLvl w:val="5"/>
    </w:pPr>
    <w:rPr>
      <w:rFonts w:ascii="Cambria" w:hAnsi="Cambria"/>
      <w:b/>
      <w:bCs/>
      <w:kern w:val="2"/>
    </w:rPr>
  </w:style>
  <w:style w:type="paragraph" w:styleId="8">
    <w:name w:val="heading 7"/>
    <w:basedOn w:val="1"/>
    <w:next w:val="1"/>
    <w:link w:val="38"/>
    <w:qFormat/>
    <w:uiPriority w:val="0"/>
    <w:pPr>
      <w:keepNext/>
      <w:keepLines/>
      <w:widowControl w:val="0"/>
      <w:numPr>
        <w:ilvl w:val="6"/>
        <w:numId w:val="1"/>
      </w:numPr>
      <w:spacing w:before="240" w:after="64" w:line="320" w:lineRule="auto"/>
      <w:jc w:val="both"/>
      <w:outlineLvl w:val="6"/>
    </w:pPr>
    <w:rPr>
      <w:rFonts w:ascii="Calibri" w:hAnsi="Calibri"/>
      <w:b/>
      <w:bCs/>
      <w:kern w:val="2"/>
    </w:rPr>
  </w:style>
  <w:style w:type="paragraph" w:styleId="9">
    <w:name w:val="heading 8"/>
    <w:basedOn w:val="1"/>
    <w:next w:val="1"/>
    <w:link w:val="39"/>
    <w:qFormat/>
    <w:uiPriority w:val="0"/>
    <w:pPr>
      <w:keepNext/>
      <w:keepLines/>
      <w:widowControl w:val="0"/>
      <w:numPr>
        <w:ilvl w:val="7"/>
        <w:numId w:val="1"/>
      </w:numPr>
      <w:spacing w:before="240" w:after="64" w:line="320" w:lineRule="auto"/>
      <w:jc w:val="both"/>
      <w:outlineLvl w:val="7"/>
    </w:pPr>
    <w:rPr>
      <w:rFonts w:ascii="Cambria" w:hAnsi="Cambria"/>
      <w:kern w:val="2"/>
    </w:rPr>
  </w:style>
  <w:style w:type="paragraph" w:styleId="10">
    <w:name w:val="heading 9"/>
    <w:basedOn w:val="1"/>
    <w:next w:val="1"/>
    <w:link w:val="40"/>
    <w:qFormat/>
    <w:uiPriority w:val="0"/>
    <w:pPr>
      <w:keepNext/>
      <w:keepLines/>
      <w:widowControl w:val="0"/>
      <w:numPr>
        <w:ilvl w:val="8"/>
        <w:numId w:val="1"/>
      </w:numPr>
      <w:spacing w:before="240" w:after="64" w:line="320" w:lineRule="auto"/>
      <w:jc w:val="both"/>
      <w:outlineLvl w:val="8"/>
    </w:pPr>
    <w:rPr>
      <w:rFonts w:ascii="Cambria" w:hAnsi="Cambria"/>
      <w:kern w:val="2"/>
      <w:sz w:val="21"/>
      <w:szCs w:val="21"/>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58"/>
    <w:qFormat/>
    <w:uiPriority w:val="0"/>
    <w:pPr>
      <w:widowControl w:val="0"/>
      <w:spacing w:beforeLines="50" w:afterLines="50" w:line="360" w:lineRule="auto"/>
      <w:ind w:firstLine="480" w:firstLineChars="200"/>
      <w:jc w:val="both"/>
    </w:pPr>
    <w:rPr>
      <w:rFonts w:ascii="宋体" w:hAnsi="宋体" w:cstheme="minorBidi"/>
      <w:kern w:val="2"/>
    </w:rPr>
  </w:style>
  <w:style w:type="paragraph" w:styleId="12">
    <w:name w:val="caption"/>
    <w:basedOn w:val="1"/>
    <w:next w:val="1"/>
    <w:link w:val="43"/>
    <w:qFormat/>
    <w:uiPriority w:val="0"/>
    <w:pPr>
      <w:spacing w:before="120" w:after="240"/>
      <w:jc w:val="center"/>
    </w:pPr>
    <w:rPr>
      <w:rFonts w:cstheme="minorBidi"/>
      <w:bCs/>
      <w:kern w:val="2"/>
      <w:sz w:val="21"/>
      <w:szCs w:val="21"/>
    </w:rPr>
  </w:style>
  <w:style w:type="paragraph" w:styleId="13">
    <w:name w:val="annotation text"/>
    <w:basedOn w:val="1"/>
    <w:link w:val="62"/>
    <w:unhideWhenUsed/>
    <w:qFormat/>
    <w:uiPriority w:val="0"/>
    <w:pPr>
      <w:widowControl w:val="0"/>
    </w:pPr>
    <w:rPr>
      <w:rFonts w:asciiTheme="minorHAnsi" w:hAnsiTheme="minorHAnsi" w:eastAsiaTheme="minorEastAsia" w:cstheme="minorBidi"/>
      <w:kern w:val="2"/>
      <w:sz w:val="21"/>
      <w:szCs w:val="22"/>
    </w:rPr>
  </w:style>
  <w:style w:type="paragraph" w:styleId="14">
    <w:name w:val="Plain Text"/>
    <w:basedOn w:val="1"/>
    <w:link w:val="44"/>
    <w:qFormat/>
    <w:uiPriority w:val="0"/>
    <w:pPr>
      <w:widowControl w:val="0"/>
      <w:jc w:val="both"/>
    </w:pPr>
    <w:rPr>
      <w:rFonts w:ascii="宋体" w:hAnsi="Courier New" w:cs="Courier New"/>
      <w:kern w:val="2"/>
      <w:sz w:val="21"/>
      <w:szCs w:val="21"/>
    </w:rPr>
  </w:style>
  <w:style w:type="paragraph" w:styleId="15">
    <w:name w:val="Balloon Text"/>
    <w:basedOn w:val="1"/>
    <w:link w:val="66"/>
    <w:semiHidden/>
    <w:qFormat/>
    <w:uiPriority w:val="0"/>
    <w:rPr>
      <w:rFonts w:ascii="Calibri" w:hAnsi="Calibri"/>
      <w:sz w:val="18"/>
      <w:szCs w:val="18"/>
    </w:rPr>
  </w:style>
  <w:style w:type="paragraph" w:styleId="16">
    <w:name w:val="footer"/>
    <w:basedOn w:val="1"/>
    <w:link w:val="3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7">
    <w:name w:val="header"/>
    <w:basedOn w:val="1"/>
    <w:link w:val="30"/>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18">
    <w:name w:val="HTML Preformatted"/>
    <w:basedOn w:val="1"/>
    <w:link w:val="45"/>
    <w:unhideWhenUsed/>
    <w:qFormat/>
    <w:uiPriority w:val="99"/>
    <w:pPr>
      <w:widowControl w:val="0"/>
      <w:jc w:val="both"/>
    </w:pPr>
    <w:rPr>
      <w:rFonts w:ascii="Courier New" w:hAnsi="Courier New" w:cs="Courier New"/>
      <w:kern w:val="2"/>
      <w:sz w:val="28"/>
      <w:szCs w:val="22"/>
    </w:rPr>
  </w:style>
  <w:style w:type="paragraph" w:styleId="19">
    <w:name w:val="Normal (Web)"/>
    <w:basedOn w:val="1"/>
    <w:unhideWhenUsed/>
    <w:qFormat/>
    <w:uiPriority w:val="99"/>
    <w:pPr>
      <w:spacing w:before="100" w:beforeAutospacing="1" w:after="100" w:afterAutospacing="1"/>
    </w:pPr>
    <w:rPr>
      <w:rFonts w:ascii="宋体" w:hAnsi="宋体" w:cs="宋体"/>
    </w:rPr>
  </w:style>
  <w:style w:type="paragraph" w:styleId="20">
    <w:name w:val="Title"/>
    <w:basedOn w:val="1"/>
    <w:next w:val="1"/>
    <w:link w:val="42"/>
    <w:qFormat/>
    <w:uiPriority w:val="0"/>
    <w:pPr>
      <w:widowControl w:val="0"/>
      <w:spacing w:before="240" w:after="60"/>
      <w:jc w:val="center"/>
      <w:outlineLvl w:val="0"/>
    </w:pPr>
    <w:rPr>
      <w:rFonts w:ascii="Cambria" w:hAnsi="Cambria"/>
      <w:b/>
      <w:bCs/>
      <w:kern w:val="2"/>
      <w:sz w:val="32"/>
      <w:szCs w:val="32"/>
    </w:rPr>
  </w:style>
  <w:style w:type="paragraph" w:styleId="21">
    <w:name w:val="annotation subject"/>
    <w:basedOn w:val="13"/>
    <w:next w:val="13"/>
    <w:link w:val="41"/>
    <w:qFormat/>
    <w:uiPriority w:val="0"/>
    <w:rPr>
      <w:rFonts w:ascii="Times New Roman" w:hAnsi="Times New Roman" w:eastAsia="宋体"/>
      <w:b/>
      <w:bCs/>
      <w:szCs w:val="24"/>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22"/>
    <w:rPr>
      <w:b/>
      <w:bCs/>
    </w:rPr>
  </w:style>
  <w:style w:type="character" w:styleId="26">
    <w:name w:val="page number"/>
    <w:basedOn w:val="24"/>
    <w:qFormat/>
    <w:uiPriority w:val="0"/>
  </w:style>
  <w:style w:type="character" w:styleId="27">
    <w:name w:val="FollowedHyperlink"/>
    <w:unhideWhenUsed/>
    <w:qFormat/>
    <w:uiPriority w:val="99"/>
    <w:rPr>
      <w:color w:val="800080"/>
      <w:u w:val="single"/>
    </w:rPr>
  </w:style>
  <w:style w:type="character" w:styleId="28">
    <w:name w:val="Hyperlink"/>
    <w:qFormat/>
    <w:uiPriority w:val="99"/>
    <w:rPr>
      <w:color w:val="0000FF"/>
      <w:u w:val="single"/>
    </w:rPr>
  </w:style>
  <w:style w:type="character" w:styleId="29">
    <w:name w:val="annotation reference"/>
    <w:qFormat/>
    <w:uiPriority w:val="0"/>
    <w:rPr>
      <w:sz w:val="21"/>
      <w:szCs w:val="21"/>
    </w:rPr>
  </w:style>
  <w:style w:type="character" w:customStyle="1" w:styleId="30">
    <w:name w:val="页眉 字符"/>
    <w:basedOn w:val="24"/>
    <w:link w:val="17"/>
    <w:qFormat/>
    <w:uiPriority w:val="99"/>
    <w:rPr>
      <w:sz w:val="18"/>
      <w:szCs w:val="18"/>
    </w:rPr>
  </w:style>
  <w:style w:type="character" w:customStyle="1" w:styleId="31">
    <w:name w:val="页脚 字符"/>
    <w:basedOn w:val="24"/>
    <w:link w:val="16"/>
    <w:qFormat/>
    <w:uiPriority w:val="99"/>
    <w:rPr>
      <w:sz w:val="18"/>
      <w:szCs w:val="18"/>
    </w:rPr>
  </w:style>
  <w:style w:type="character" w:customStyle="1" w:styleId="32">
    <w:name w:val="标题 1 字符"/>
    <w:basedOn w:val="24"/>
    <w:link w:val="2"/>
    <w:qFormat/>
    <w:uiPriority w:val="9"/>
    <w:rPr>
      <w:rFonts w:ascii="Calibri" w:hAnsi="Calibri" w:cs="Times New Roman"/>
      <w:b/>
      <w:bCs/>
      <w:kern w:val="44"/>
      <w:sz w:val="44"/>
      <w:szCs w:val="44"/>
    </w:rPr>
  </w:style>
  <w:style w:type="character" w:customStyle="1" w:styleId="33">
    <w:name w:val="标题 2 字符"/>
    <w:basedOn w:val="24"/>
    <w:link w:val="3"/>
    <w:qFormat/>
    <w:uiPriority w:val="0"/>
    <w:rPr>
      <w:rFonts w:ascii="Cambria" w:hAnsi="Cambria" w:cs="Times New Roman"/>
      <w:b/>
      <w:bCs/>
      <w:sz w:val="32"/>
      <w:szCs w:val="32"/>
    </w:rPr>
  </w:style>
  <w:style w:type="character" w:customStyle="1" w:styleId="34">
    <w:name w:val="标题 3 字符"/>
    <w:basedOn w:val="24"/>
    <w:link w:val="4"/>
    <w:qFormat/>
    <w:uiPriority w:val="0"/>
    <w:rPr>
      <w:rFonts w:ascii="Calibri" w:hAnsi="Calibri" w:cs="Times New Roman"/>
      <w:b/>
      <w:bCs/>
      <w:sz w:val="32"/>
      <w:szCs w:val="32"/>
    </w:rPr>
  </w:style>
  <w:style w:type="character" w:customStyle="1" w:styleId="35">
    <w:name w:val="标题 4 字符"/>
    <w:basedOn w:val="24"/>
    <w:link w:val="5"/>
    <w:qFormat/>
    <w:uiPriority w:val="0"/>
    <w:rPr>
      <w:rFonts w:ascii="仿宋" w:hAnsi="仿宋" w:eastAsia="仿宋" w:cs="Times New Roman"/>
      <w:bCs/>
      <w:szCs w:val="28"/>
    </w:rPr>
  </w:style>
  <w:style w:type="character" w:customStyle="1" w:styleId="36">
    <w:name w:val="标题 5 字符"/>
    <w:basedOn w:val="24"/>
    <w:link w:val="6"/>
    <w:qFormat/>
    <w:uiPriority w:val="0"/>
    <w:rPr>
      <w:rFonts w:ascii="Calibri" w:hAnsi="Calibri" w:cs="Times New Roman"/>
      <w:b/>
      <w:bCs/>
      <w:szCs w:val="28"/>
    </w:rPr>
  </w:style>
  <w:style w:type="character" w:customStyle="1" w:styleId="37">
    <w:name w:val="标题 6 字符"/>
    <w:basedOn w:val="24"/>
    <w:link w:val="7"/>
    <w:qFormat/>
    <w:uiPriority w:val="0"/>
    <w:rPr>
      <w:rFonts w:ascii="Cambria" w:hAnsi="Cambria" w:cs="Times New Roman"/>
      <w:b/>
      <w:bCs/>
      <w:sz w:val="24"/>
      <w:szCs w:val="24"/>
    </w:rPr>
  </w:style>
  <w:style w:type="character" w:customStyle="1" w:styleId="38">
    <w:name w:val="标题 7 字符"/>
    <w:basedOn w:val="24"/>
    <w:link w:val="8"/>
    <w:qFormat/>
    <w:uiPriority w:val="0"/>
    <w:rPr>
      <w:rFonts w:ascii="Calibri" w:hAnsi="Calibri" w:cs="Times New Roman"/>
      <w:b/>
      <w:bCs/>
      <w:sz w:val="24"/>
      <w:szCs w:val="24"/>
    </w:rPr>
  </w:style>
  <w:style w:type="character" w:customStyle="1" w:styleId="39">
    <w:name w:val="标题 8 字符"/>
    <w:basedOn w:val="24"/>
    <w:link w:val="9"/>
    <w:qFormat/>
    <w:uiPriority w:val="0"/>
    <w:rPr>
      <w:rFonts w:ascii="Cambria" w:hAnsi="Cambria" w:cs="Times New Roman"/>
      <w:sz w:val="24"/>
      <w:szCs w:val="24"/>
    </w:rPr>
  </w:style>
  <w:style w:type="character" w:customStyle="1" w:styleId="40">
    <w:name w:val="标题 9 字符"/>
    <w:basedOn w:val="24"/>
    <w:link w:val="10"/>
    <w:qFormat/>
    <w:uiPriority w:val="0"/>
    <w:rPr>
      <w:rFonts w:ascii="Cambria" w:hAnsi="Cambria" w:cs="Times New Roman"/>
      <w:sz w:val="21"/>
      <w:szCs w:val="21"/>
    </w:rPr>
  </w:style>
  <w:style w:type="character" w:customStyle="1" w:styleId="41">
    <w:name w:val="批注主题 字符"/>
    <w:link w:val="21"/>
    <w:qFormat/>
    <w:uiPriority w:val="0"/>
    <w:rPr>
      <w:b/>
      <w:bCs/>
      <w:sz w:val="21"/>
      <w:szCs w:val="24"/>
    </w:rPr>
  </w:style>
  <w:style w:type="character" w:customStyle="1" w:styleId="42">
    <w:name w:val="标题 字符"/>
    <w:link w:val="20"/>
    <w:qFormat/>
    <w:uiPriority w:val="0"/>
    <w:rPr>
      <w:rFonts w:ascii="Cambria" w:hAnsi="Cambria" w:cs="Times New Roman"/>
      <w:b/>
      <w:bCs/>
      <w:sz w:val="32"/>
      <w:szCs w:val="32"/>
    </w:rPr>
  </w:style>
  <w:style w:type="character" w:customStyle="1" w:styleId="43">
    <w:name w:val="题注 字符"/>
    <w:link w:val="12"/>
    <w:qFormat/>
    <w:uiPriority w:val="0"/>
    <w:rPr>
      <w:bCs/>
      <w:sz w:val="21"/>
      <w:szCs w:val="21"/>
    </w:rPr>
  </w:style>
  <w:style w:type="character" w:customStyle="1" w:styleId="44">
    <w:name w:val="纯文本 字符"/>
    <w:link w:val="14"/>
    <w:qFormat/>
    <w:uiPriority w:val="0"/>
    <w:rPr>
      <w:rFonts w:ascii="宋体" w:hAnsi="Courier New" w:cs="Courier New"/>
      <w:sz w:val="21"/>
      <w:szCs w:val="21"/>
    </w:rPr>
  </w:style>
  <w:style w:type="character" w:customStyle="1" w:styleId="45">
    <w:name w:val="HTML 预设格式 字符"/>
    <w:link w:val="18"/>
    <w:qFormat/>
    <w:uiPriority w:val="99"/>
    <w:rPr>
      <w:rFonts w:ascii="Courier New" w:hAnsi="Courier New" w:cs="Courier New"/>
    </w:rPr>
  </w:style>
  <w:style w:type="character" w:customStyle="1" w:styleId="46">
    <w:name w:val="批注文字 字符"/>
    <w:qFormat/>
    <w:uiPriority w:val="0"/>
    <w:rPr>
      <w:kern w:val="2"/>
      <w:sz w:val="21"/>
      <w:szCs w:val="24"/>
    </w:rPr>
  </w:style>
  <w:style w:type="character" w:customStyle="1" w:styleId="47">
    <w:name w:val="正文s Char"/>
    <w:link w:val="48"/>
    <w:qFormat/>
    <w:uiPriority w:val="0"/>
    <w:rPr>
      <w:rFonts w:ascii="Calibri" w:hAnsi="Calibri"/>
      <w:sz w:val="24"/>
    </w:rPr>
  </w:style>
  <w:style w:type="paragraph" w:customStyle="1" w:styleId="48">
    <w:name w:val="正文s"/>
    <w:basedOn w:val="1"/>
    <w:link w:val="47"/>
    <w:qFormat/>
    <w:uiPriority w:val="0"/>
    <w:pPr>
      <w:widowControl w:val="0"/>
      <w:spacing w:line="360" w:lineRule="auto"/>
      <w:ind w:firstLine="480" w:firstLineChars="200"/>
      <w:jc w:val="both"/>
    </w:pPr>
    <w:rPr>
      <w:rFonts w:ascii="Calibri" w:hAnsi="Calibri" w:cstheme="minorBidi"/>
      <w:kern w:val="2"/>
      <w:szCs w:val="22"/>
    </w:rPr>
  </w:style>
  <w:style w:type="character" w:customStyle="1" w:styleId="49">
    <w:name w:val="Bid_正文 Char"/>
    <w:link w:val="50"/>
    <w:qFormat/>
    <w:uiPriority w:val="0"/>
    <w:rPr>
      <w:sz w:val="24"/>
    </w:rPr>
  </w:style>
  <w:style w:type="paragraph" w:customStyle="1" w:styleId="50">
    <w:name w:val="Bid_正文"/>
    <w:basedOn w:val="11"/>
    <w:link w:val="49"/>
    <w:qFormat/>
    <w:uiPriority w:val="0"/>
    <w:pPr>
      <w:spacing w:beforeLines="0"/>
    </w:pPr>
    <w:rPr>
      <w:rFonts w:ascii="Times New Roman" w:hAnsi="Times New Roman"/>
      <w:szCs w:val="22"/>
    </w:rPr>
  </w:style>
  <w:style w:type="character" w:customStyle="1" w:styleId="51">
    <w:name w:val="N.N.N.N Char"/>
    <w:link w:val="52"/>
    <w:qFormat/>
    <w:locked/>
    <w:uiPriority w:val="0"/>
    <w:rPr>
      <w:rFonts w:ascii="微软雅黑" w:hAnsi="微软雅黑" w:eastAsia="微软雅黑"/>
      <w:b/>
      <w:sz w:val="24"/>
      <w:szCs w:val="28"/>
    </w:rPr>
  </w:style>
  <w:style w:type="paragraph" w:customStyle="1" w:styleId="52">
    <w:name w:val="N.N.N.N"/>
    <w:basedOn w:val="1"/>
    <w:next w:val="1"/>
    <w:link w:val="51"/>
    <w:qFormat/>
    <w:uiPriority w:val="0"/>
    <w:pPr>
      <w:widowControl w:val="0"/>
      <w:tabs>
        <w:tab w:val="left" w:pos="360"/>
      </w:tabs>
      <w:spacing w:beforeLines="50" w:afterLines="50" w:line="400" w:lineRule="exact"/>
      <w:ind w:right="240" w:rightChars="100"/>
      <w:outlineLvl w:val="3"/>
    </w:pPr>
    <w:rPr>
      <w:rFonts w:ascii="微软雅黑" w:hAnsi="微软雅黑" w:eastAsia="微软雅黑" w:cstheme="minorBidi"/>
      <w:b/>
      <w:kern w:val="2"/>
      <w:szCs w:val="28"/>
    </w:rPr>
  </w:style>
  <w:style w:type="character" w:customStyle="1" w:styleId="53">
    <w:name w:val="HTML 预设格式 Char1"/>
    <w:qFormat/>
    <w:uiPriority w:val="0"/>
    <w:rPr>
      <w:rFonts w:ascii="Courier New" w:hAnsi="Courier New" w:cs="Courier New"/>
      <w:kern w:val="2"/>
    </w:rPr>
  </w:style>
  <w:style w:type="character" w:customStyle="1" w:styleId="54">
    <w:name w:val="列出段落 Char"/>
    <w:link w:val="55"/>
    <w:qFormat/>
    <w:locked/>
    <w:uiPriority w:val="34"/>
    <w:rPr>
      <w:rFonts w:ascii="Calibri" w:hAnsi="Calibri"/>
      <w:sz w:val="21"/>
    </w:rPr>
  </w:style>
  <w:style w:type="paragraph" w:customStyle="1" w:styleId="55">
    <w:name w:val="列出段落1"/>
    <w:basedOn w:val="1"/>
    <w:link w:val="54"/>
    <w:qFormat/>
    <w:uiPriority w:val="34"/>
    <w:pPr>
      <w:widowControl w:val="0"/>
      <w:ind w:firstLine="420" w:firstLineChars="200"/>
      <w:jc w:val="both"/>
    </w:pPr>
    <w:rPr>
      <w:rFonts w:ascii="Calibri" w:hAnsi="Calibri" w:cstheme="minorBidi"/>
      <w:kern w:val="2"/>
      <w:sz w:val="21"/>
      <w:szCs w:val="22"/>
    </w:rPr>
  </w:style>
  <w:style w:type="character" w:customStyle="1" w:styleId="56">
    <w:name w:val="N.N.N Char"/>
    <w:link w:val="57"/>
    <w:qFormat/>
    <w:uiPriority w:val="0"/>
    <w:rPr>
      <w:rFonts w:ascii="微软雅黑" w:hAnsi="微软雅黑" w:eastAsia="微软雅黑"/>
      <w:b/>
      <w:szCs w:val="28"/>
    </w:rPr>
  </w:style>
  <w:style w:type="paragraph" w:customStyle="1" w:styleId="57">
    <w:name w:val="N.N.N"/>
    <w:basedOn w:val="1"/>
    <w:next w:val="1"/>
    <w:link w:val="56"/>
    <w:qFormat/>
    <w:uiPriority w:val="0"/>
    <w:pPr>
      <w:widowControl w:val="0"/>
      <w:tabs>
        <w:tab w:val="left" w:pos="360"/>
      </w:tabs>
      <w:spacing w:before="156" w:after="156" w:line="480" w:lineRule="auto"/>
      <w:outlineLvl w:val="2"/>
    </w:pPr>
    <w:rPr>
      <w:rFonts w:ascii="微软雅黑" w:hAnsi="微软雅黑" w:eastAsia="微软雅黑" w:cstheme="minorBidi"/>
      <w:b/>
      <w:kern w:val="2"/>
      <w:sz w:val="28"/>
      <w:szCs w:val="28"/>
    </w:rPr>
  </w:style>
  <w:style w:type="character" w:customStyle="1" w:styleId="58">
    <w:name w:val="正文缩进 字符"/>
    <w:link w:val="11"/>
    <w:qFormat/>
    <w:uiPriority w:val="0"/>
    <w:rPr>
      <w:rFonts w:ascii="宋体" w:hAnsi="宋体"/>
      <w:sz w:val="24"/>
      <w:szCs w:val="24"/>
    </w:rPr>
  </w:style>
  <w:style w:type="character" w:customStyle="1" w:styleId="59">
    <w:name w:val="p111"/>
    <w:qFormat/>
    <w:uiPriority w:val="0"/>
    <w:rPr>
      <w:rFonts w:hint="default" w:ascii="ˎ̥" w:hAnsi="ˎ̥"/>
      <w:sz w:val="22"/>
      <w:szCs w:val="22"/>
    </w:rPr>
  </w:style>
  <w:style w:type="character" w:customStyle="1" w:styleId="60">
    <w:name w:val="标题 字符1"/>
    <w:basedOn w:val="24"/>
    <w:qFormat/>
    <w:uiPriority w:val="10"/>
    <w:rPr>
      <w:rFonts w:asciiTheme="majorHAnsi" w:hAnsiTheme="majorHAnsi" w:eastAsiaTheme="majorEastAsia" w:cstheme="majorBidi"/>
      <w:b/>
      <w:bCs/>
      <w:sz w:val="32"/>
      <w:szCs w:val="32"/>
    </w:rPr>
  </w:style>
  <w:style w:type="character" w:customStyle="1" w:styleId="61">
    <w:name w:val="HTML 预设格式 字符1"/>
    <w:basedOn w:val="24"/>
    <w:semiHidden/>
    <w:qFormat/>
    <w:uiPriority w:val="99"/>
    <w:rPr>
      <w:rFonts w:ascii="Courier New" w:hAnsi="Courier New" w:cs="Courier New" w:eastAsiaTheme="minorEastAsia"/>
      <w:sz w:val="20"/>
      <w:szCs w:val="20"/>
    </w:rPr>
  </w:style>
  <w:style w:type="character" w:customStyle="1" w:styleId="62">
    <w:name w:val="批注文字 字符1"/>
    <w:basedOn w:val="24"/>
    <w:link w:val="13"/>
    <w:semiHidden/>
    <w:qFormat/>
    <w:uiPriority w:val="99"/>
    <w:rPr>
      <w:rFonts w:asciiTheme="minorHAnsi" w:hAnsiTheme="minorHAnsi" w:eastAsiaTheme="minorEastAsia"/>
      <w:sz w:val="21"/>
    </w:rPr>
  </w:style>
  <w:style w:type="character" w:customStyle="1" w:styleId="63">
    <w:name w:val="批注主题 字符1"/>
    <w:basedOn w:val="62"/>
    <w:semiHidden/>
    <w:qFormat/>
    <w:uiPriority w:val="99"/>
    <w:rPr>
      <w:rFonts w:asciiTheme="minorHAnsi" w:hAnsiTheme="minorHAnsi" w:eastAsiaTheme="minorEastAsia"/>
      <w:b/>
      <w:bCs/>
      <w:sz w:val="21"/>
    </w:rPr>
  </w:style>
  <w:style w:type="character" w:customStyle="1" w:styleId="64">
    <w:name w:val="纯文本 字符1"/>
    <w:basedOn w:val="24"/>
    <w:semiHidden/>
    <w:qFormat/>
    <w:uiPriority w:val="99"/>
    <w:rPr>
      <w:rFonts w:hAnsi="Courier New" w:cs="Courier New" w:asciiTheme="minorEastAsia" w:eastAsiaTheme="minorEastAsia"/>
      <w:sz w:val="21"/>
    </w:rPr>
  </w:style>
  <w:style w:type="paragraph" w:customStyle="1" w:styleId="65">
    <w:name w:val="_Style 56"/>
    <w:basedOn w:val="1"/>
    <w:next w:val="1"/>
    <w:qFormat/>
    <w:uiPriority w:val="0"/>
    <w:pPr>
      <w:widowControl w:val="0"/>
      <w:jc w:val="both"/>
    </w:pPr>
    <w:rPr>
      <w:rFonts w:ascii="Calibri" w:hAnsi="Calibri"/>
      <w:kern w:val="2"/>
      <w:sz w:val="21"/>
    </w:rPr>
  </w:style>
  <w:style w:type="character" w:customStyle="1" w:styleId="66">
    <w:name w:val="批注框文本 字符"/>
    <w:basedOn w:val="24"/>
    <w:link w:val="15"/>
    <w:semiHidden/>
    <w:qFormat/>
    <w:uiPriority w:val="0"/>
    <w:rPr>
      <w:rFonts w:ascii="Calibri" w:hAnsi="Calibri" w:cs="Times New Roman"/>
      <w:sz w:val="18"/>
      <w:szCs w:val="18"/>
    </w:rPr>
  </w:style>
  <w:style w:type="paragraph" w:customStyle="1" w:styleId="67">
    <w:name w:val="font6"/>
    <w:basedOn w:val="1"/>
    <w:qFormat/>
    <w:uiPriority w:val="0"/>
    <w:pPr>
      <w:spacing w:before="100" w:beforeAutospacing="1" w:after="100" w:afterAutospacing="1"/>
    </w:pPr>
    <w:rPr>
      <w:rFonts w:ascii="Calibri" w:hAnsi="Calibri"/>
      <w:sz w:val="20"/>
      <w:szCs w:val="20"/>
    </w:rPr>
  </w:style>
  <w:style w:type="paragraph" w:customStyle="1" w:styleId="68">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szCs w:val="20"/>
    </w:rPr>
  </w:style>
  <w:style w:type="paragraph" w:customStyle="1" w:styleId="69">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szCs w:val="20"/>
    </w:rPr>
  </w:style>
  <w:style w:type="paragraph" w:customStyle="1" w:styleId="70">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sz w:val="20"/>
      <w:szCs w:val="20"/>
    </w:rPr>
  </w:style>
  <w:style w:type="paragraph" w:customStyle="1" w:styleId="71">
    <w:name w:val="font7"/>
    <w:basedOn w:val="1"/>
    <w:qFormat/>
    <w:uiPriority w:val="0"/>
    <w:pPr>
      <w:spacing w:before="100" w:beforeAutospacing="1" w:after="100" w:afterAutospacing="1"/>
    </w:pPr>
    <w:rPr>
      <w:rFonts w:ascii="宋体" w:hAnsi="宋体" w:cs="宋体"/>
      <w:sz w:val="18"/>
      <w:szCs w:val="18"/>
    </w:rPr>
  </w:style>
  <w:style w:type="paragraph" w:customStyle="1" w:styleId="72">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3">
    <w:name w:val="font5"/>
    <w:basedOn w:val="1"/>
    <w:qFormat/>
    <w:uiPriority w:val="0"/>
    <w:pPr>
      <w:spacing w:before="100" w:beforeAutospacing="1" w:after="100" w:afterAutospacing="1"/>
    </w:pPr>
    <w:rPr>
      <w:rFonts w:ascii="宋体" w:hAnsi="宋体" w:cs="宋体"/>
      <w:sz w:val="20"/>
      <w:szCs w:val="20"/>
    </w:rPr>
  </w:style>
  <w:style w:type="paragraph" w:customStyle="1" w:styleId="74">
    <w:name w:val="srni列表"/>
    <w:basedOn w:val="1"/>
    <w:qFormat/>
    <w:uiPriority w:val="0"/>
    <w:pPr>
      <w:widowControl w:val="0"/>
      <w:tabs>
        <w:tab w:val="left" w:pos="425"/>
      </w:tabs>
      <w:spacing w:line="560" w:lineRule="exact"/>
      <w:ind w:left="851"/>
      <w:jc w:val="both"/>
    </w:pPr>
    <w:rPr>
      <w:rFonts w:ascii="宋体" w:hAnsi="宋体" w:eastAsia="仿宋"/>
      <w:kern w:val="2"/>
      <w:sz w:val="28"/>
    </w:rPr>
  </w:style>
  <w:style w:type="paragraph" w:styleId="75">
    <w:name w:val="No Spacing"/>
    <w:qFormat/>
    <w:uiPriority w:val="1"/>
    <w:pPr>
      <w:widowControl w:val="0"/>
      <w:jc w:val="both"/>
    </w:pPr>
    <w:rPr>
      <w:rFonts w:ascii="Calibri" w:hAnsi="Calibri" w:eastAsia="宋体" w:cs="Times New Roman"/>
      <w:kern w:val="2"/>
      <w:sz w:val="21"/>
      <w:szCs w:val="24"/>
      <w:lang w:val="en-US" w:eastAsia="zh-CN" w:bidi="ar-SA"/>
    </w:rPr>
  </w:style>
  <w:style w:type="paragraph" w:styleId="76">
    <w:name w:val="List Paragraph"/>
    <w:basedOn w:val="1"/>
    <w:qFormat/>
    <w:uiPriority w:val="99"/>
    <w:pPr>
      <w:widowControl w:val="0"/>
      <w:ind w:firstLine="420" w:firstLineChars="200"/>
      <w:jc w:val="both"/>
    </w:pPr>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138D2A-FABB-1342-A1FE-870BF5EF53C3}">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23</Pages>
  <Words>10684</Words>
  <Characters>11765</Characters>
  <Lines>103</Lines>
  <Paragraphs>29</Paragraphs>
  <TotalTime>27</TotalTime>
  <ScaleCrop>false</ScaleCrop>
  <LinksUpToDate>false</LinksUpToDate>
  <CharactersWithSpaces>12582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2022-08-19T08:00:00Z</dcterms:created>
  <dc:creator>jsnlx</dc:creator>
  <cp:lastModifiedBy>hp</cp:lastModifiedBy>
  <dcterms:modified xsi:type="dcterms:W3CDTF">2023-09-12T07:03:54Z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3D842770F07A40179E43C9357E9ECC8D</vt:lpwstr>
  </property>
</Properties>
</file>