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附件</w:t>
      </w:r>
    </w:p>
    <w:p>
      <w:pPr>
        <w:jc w:val="left"/>
        <w:rPr>
          <w:rFonts w:ascii="Times New Roman" w:hAnsi="Times New Roman"/>
          <w:sz w:val="24"/>
        </w:rPr>
      </w:pPr>
    </w:p>
    <w:p>
      <w:pPr>
        <w:jc w:val="center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全国英语等级考试考生健康状况报告表</w:t>
      </w:r>
    </w:p>
    <w:p>
      <w:pPr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本人已知晓、理解《江苏省2022年上半年全国英语等级考试考生防疫须知》及准考证《考点提示》关于考生健康和新冠肺炎疫情防控的相关管理要求，自愿遵守有关规定，并做如下声明：</w:t>
      </w:r>
    </w:p>
    <w:p>
      <w:pPr>
        <w:ind w:firstLine="480" w:firstLineChars="200"/>
      </w:pPr>
      <w:r>
        <w:rPr>
          <w:rFonts w:hint="eastAsia" w:ascii="仿宋" w:hAnsi="仿宋" w:eastAsia="仿宋"/>
          <w:sz w:val="24"/>
        </w:rPr>
        <w:t>本人已认真阅读并愿意遵守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有关规定，并做如下声明：</w:t>
      </w:r>
      <w:r>
        <w:rPr>
          <w:rFonts w:ascii="仿宋" w:hAnsi="仿宋" w:eastAsia="仿宋"/>
          <w:sz w:val="24"/>
        </w:rPr>
        <w:t xml:space="preserve"> 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本人不属于疫情防控要求的14天强制隔离期、医学观察期或自我隔离期内的人群。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考试过程突然出现发热、咳嗽等身体不适症状，本人愿自行放弃考试或遵守考试工作人员安排到指定区域考试。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本人保证以上声明信息真实、准确、完整，并知悉与之相关的法律责任，如有瞒报、错报、漏报等情况，一切后果自负。</w:t>
      </w:r>
    </w:p>
    <w:p>
      <w:pPr>
        <w:rPr>
          <w:rFonts w:ascii="仿宋" w:hAnsi="仿宋" w:eastAsia="仿宋"/>
          <w:sz w:val="24"/>
        </w:rPr>
      </w:pPr>
    </w:p>
    <w:p>
      <w:pPr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声明人（签字）：</w:t>
      </w:r>
    </w:p>
    <w:p>
      <w:pPr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         期：</w:t>
      </w:r>
    </w:p>
    <w:p>
      <w:pPr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  系  电 话：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150" w:firstLineChars="50"/>
        <w:jc w:val="center"/>
        <w:rPr>
          <w:rFonts w:ascii="仿宋" w:hAnsi="仿宋" w:eastAsia="仿宋"/>
          <w:szCs w:val="22"/>
        </w:rPr>
      </w:pPr>
      <w:r>
        <w:rPr>
          <w:rFonts w:hint="eastAsia" w:ascii="仿宋" w:hAnsi="仿宋" w:eastAsia="仿宋" w:cs="微软雅黑"/>
          <w:sz w:val="30"/>
          <w:szCs w:val="30"/>
        </w:rPr>
        <w:t>体温自我监测登记表</w:t>
      </w:r>
    </w:p>
    <w:tbl>
      <w:tblPr>
        <w:tblStyle w:val="4"/>
        <w:tblW w:w="78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6"/>
        <w:gridCol w:w="2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注：考试当天考点入场检查时须出示本表，每位考生每科目一份，考生进入考场，须将本表交与监考人员，否则不得参加当场考试。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74"/>
    <w:rsid w:val="002F5F7C"/>
    <w:rsid w:val="003A0513"/>
    <w:rsid w:val="003B07FA"/>
    <w:rsid w:val="003D02DD"/>
    <w:rsid w:val="0044168C"/>
    <w:rsid w:val="00524B0F"/>
    <w:rsid w:val="00633E59"/>
    <w:rsid w:val="00661FD8"/>
    <w:rsid w:val="007E42AA"/>
    <w:rsid w:val="007F5665"/>
    <w:rsid w:val="00807A30"/>
    <w:rsid w:val="00954474"/>
    <w:rsid w:val="009A2BEF"/>
    <w:rsid w:val="00C7661D"/>
    <w:rsid w:val="00CA5266"/>
    <w:rsid w:val="00D33D89"/>
    <w:rsid w:val="00E54813"/>
    <w:rsid w:val="00EE13DF"/>
    <w:rsid w:val="04A42BF1"/>
    <w:rsid w:val="089531A1"/>
    <w:rsid w:val="0A5B7340"/>
    <w:rsid w:val="0CEE2F29"/>
    <w:rsid w:val="16DC051F"/>
    <w:rsid w:val="50C73C35"/>
    <w:rsid w:val="654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TotalTime>166</TotalTime>
  <ScaleCrop>false</ScaleCrop>
  <LinksUpToDate>false</LinksUpToDate>
  <CharactersWithSpaces>579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2020-08-17T01:20:00Z</dcterms:created>
  <dc:creator>Ji Qiang</dc:creator>
  <cp:lastModifiedBy>清心</cp:lastModifiedBy>
  <dcterms:modified xsi:type="dcterms:W3CDTF">2022-03-01T06:36:21Z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C514283437B748E2A060A25D40EA4017</vt:lpwstr>
  </property>
</Properties>
</file>