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7" w:rsidRDefault="00096867" w:rsidP="00552561">
      <w:pPr>
        <w:overflowPunct w:val="0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:rsidR="00096867" w:rsidRDefault="00096867" w:rsidP="00552561">
      <w:pPr>
        <w:overflowPunct w:val="0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:rsidR="00096867" w:rsidRDefault="00096867" w:rsidP="00552561">
      <w:pPr>
        <w:overflowPunct w:val="0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:rsidR="00096867" w:rsidRDefault="00096867" w:rsidP="00552561">
      <w:pPr>
        <w:overflowPunct w:val="0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</w:p>
    <w:p w:rsidR="00D62CBF" w:rsidRDefault="00096867" w:rsidP="00552561">
      <w:pPr>
        <w:overflowPunct w:val="0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 xml:space="preserve">江苏省退役军人事务厅  </w:t>
      </w:r>
      <w:r w:rsidR="00D62CBF">
        <w:rPr>
          <w:rFonts w:ascii="方正小标宋_GBK" w:eastAsia="方正小标宋_GBK" w:hAnsi="Times New Roman" w:cs="Times New Roman" w:hint="eastAsia"/>
          <w:sz w:val="44"/>
          <w:szCs w:val="44"/>
        </w:rPr>
        <w:t>江苏省教育厅</w:t>
      </w:r>
    </w:p>
    <w:p w:rsidR="002F335F" w:rsidRDefault="002F335F" w:rsidP="00552561">
      <w:pPr>
        <w:overflowPunct w:val="0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2F335F">
        <w:rPr>
          <w:rFonts w:ascii="方正小标宋_GBK" w:eastAsia="方正小标宋_GBK" w:hAnsi="Times New Roman" w:cs="Times New Roman" w:hint="eastAsia"/>
          <w:sz w:val="44"/>
          <w:szCs w:val="44"/>
        </w:rPr>
        <w:t>关于征集</w:t>
      </w:r>
      <w:r w:rsidR="00060CD3">
        <w:rPr>
          <w:rFonts w:ascii="方正小标宋_GBK" w:eastAsia="方正小标宋_GBK" w:hAnsi="Times New Roman" w:cs="Times New Roman" w:hint="eastAsia"/>
          <w:sz w:val="44"/>
          <w:szCs w:val="44"/>
        </w:rPr>
        <w:t>承担</w:t>
      </w:r>
      <w:r w:rsidRPr="002F335F">
        <w:rPr>
          <w:rFonts w:ascii="方正小标宋_GBK" w:eastAsia="方正小标宋_GBK" w:hAnsi="Times New Roman" w:cs="Times New Roman" w:hint="eastAsia"/>
          <w:sz w:val="44"/>
          <w:szCs w:val="44"/>
        </w:rPr>
        <w:t>退役军人</w:t>
      </w:r>
      <w:r w:rsidR="00D62CBF">
        <w:rPr>
          <w:rFonts w:ascii="方正小标宋_GBK" w:eastAsia="方正小标宋_GBK" w:hAnsi="Times New Roman" w:cs="Times New Roman" w:hint="eastAsia"/>
          <w:sz w:val="44"/>
          <w:szCs w:val="44"/>
        </w:rPr>
        <w:t>补贴性</w:t>
      </w:r>
      <w:r w:rsidR="00D62CBF" w:rsidRPr="002F335F">
        <w:rPr>
          <w:rFonts w:ascii="方正小标宋_GBK" w:eastAsia="方正小标宋_GBK" w:hAnsi="Times New Roman" w:cs="Times New Roman" w:hint="eastAsia"/>
          <w:sz w:val="44"/>
          <w:szCs w:val="44"/>
        </w:rPr>
        <w:t>学历</w:t>
      </w:r>
    </w:p>
    <w:p w:rsidR="0001701C" w:rsidRPr="002F335F" w:rsidRDefault="002F335F" w:rsidP="00552561">
      <w:pPr>
        <w:overflowPunct w:val="0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2F335F">
        <w:rPr>
          <w:rFonts w:ascii="方正小标宋_GBK" w:eastAsia="方正小标宋_GBK" w:hAnsi="Times New Roman" w:cs="Times New Roman" w:hint="eastAsia"/>
          <w:sz w:val="44"/>
          <w:szCs w:val="44"/>
        </w:rPr>
        <w:t>教育</w:t>
      </w:r>
      <w:r w:rsidR="00060CD3">
        <w:rPr>
          <w:rFonts w:ascii="方正小标宋_GBK" w:eastAsia="方正小标宋_GBK" w:hAnsi="Times New Roman" w:cs="Times New Roman" w:hint="eastAsia"/>
          <w:sz w:val="44"/>
          <w:szCs w:val="44"/>
        </w:rPr>
        <w:t>普通高等</w:t>
      </w:r>
      <w:r w:rsidRPr="002F335F">
        <w:rPr>
          <w:rFonts w:ascii="方正小标宋_GBK" w:eastAsia="方正小标宋_GBK" w:hAnsi="Times New Roman" w:cs="Times New Roman" w:hint="eastAsia"/>
          <w:sz w:val="44"/>
          <w:szCs w:val="44"/>
        </w:rPr>
        <w:t>院校的</w:t>
      </w:r>
      <w:r w:rsidR="00B31294">
        <w:rPr>
          <w:rFonts w:ascii="方正小标宋_GBK" w:eastAsia="方正小标宋_GBK" w:hAnsi="Times New Roman" w:cs="Times New Roman" w:hint="eastAsia"/>
          <w:sz w:val="44"/>
          <w:szCs w:val="44"/>
        </w:rPr>
        <w:t>通</w:t>
      </w:r>
      <w:r w:rsidRPr="002F335F">
        <w:rPr>
          <w:rFonts w:ascii="方正小标宋_GBK" w:eastAsia="方正小标宋_GBK" w:hAnsi="Times New Roman" w:cs="Times New Roman" w:hint="eastAsia"/>
          <w:sz w:val="44"/>
          <w:szCs w:val="44"/>
        </w:rPr>
        <w:t>告</w:t>
      </w:r>
    </w:p>
    <w:p w:rsidR="002F335F" w:rsidRDefault="002F335F" w:rsidP="00552561">
      <w:pPr>
        <w:overflowPunct w:val="0"/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2F335F" w:rsidRDefault="00A40461" w:rsidP="00F60F81">
      <w:pPr>
        <w:overflowPunct w:val="0"/>
        <w:ind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  <w:r w:rsidRPr="002F335F">
        <w:rPr>
          <w:rFonts w:ascii="Times New Roman" w:eastAsia="方正仿宋_GBK" w:hAnsi="Times New Roman" w:cs="Times New Roman" w:hint="eastAsia"/>
          <w:sz w:val="32"/>
          <w:szCs w:val="32"/>
        </w:rPr>
        <w:t>为规范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我省退役军人</w:t>
      </w:r>
      <w:r w:rsidR="00060CD3">
        <w:rPr>
          <w:rFonts w:ascii="Times New Roman" w:eastAsia="方正仿宋_GBK" w:hAnsi="Times New Roman" w:cs="Times New Roman" w:hint="eastAsia"/>
          <w:sz w:val="32"/>
          <w:szCs w:val="32"/>
        </w:rPr>
        <w:t>补贴性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学历教育工作</w:t>
      </w:r>
      <w:r w:rsidRPr="002F335F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2F335F" w:rsidRPr="002F335F">
        <w:rPr>
          <w:rFonts w:ascii="Times New Roman" w:eastAsia="方正仿宋_GBK" w:hAnsi="Times New Roman" w:cs="Times New Roman" w:hint="eastAsia"/>
          <w:sz w:val="32"/>
          <w:szCs w:val="32"/>
        </w:rPr>
        <w:t>根据省委办公厅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2F335F" w:rsidRPr="002F335F">
        <w:rPr>
          <w:rFonts w:ascii="Times New Roman" w:eastAsia="方正仿宋_GBK" w:hAnsi="Times New Roman" w:cs="Times New Roman" w:hint="eastAsia"/>
          <w:sz w:val="32"/>
          <w:szCs w:val="32"/>
        </w:rPr>
        <w:t>省政府办公厅</w:t>
      </w:r>
      <w:r w:rsidRPr="002F335F">
        <w:rPr>
          <w:rFonts w:ascii="Times New Roman" w:eastAsia="方正仿宋_GBK" w:hAnsi="Times New Roman" w:cs="Times New Roman" w:hint="eastAsia"/>
          <w:sz w:val="32"/>
          <w:szCs w:val="32"/>
        </w:rPr>
        <w:t>《</w:t>
      </w:r>
      <w:r w:rsidR="002F335F" w:rsidRPr="002F335F">
        <w:rPr>
          <w:rFonts w:ascii="Times New Roman" w:eastAsia="方正仿宋_GBK" w:hAnsi="Times New Roman" w:cs="Times New Roman" w:hint="eastAsia"/>
          <w:sz w:val="32"/>
          <w:szCs w:val="32"/>
        </w:rPr>
        <w:t>关于加强和改进退役军人补贴性教育培训工作意见》（</w:t>
      </w:r>
      <w:proofErr w:type="gramStart"/>
      <w:r w:rsidR="002F335F" w:rsidRPr="002F335F">
        <w:rPr>
          <w:rFonts w:ascii="Times New Roman" w:eastAsia="方正仿宋_GBK" w:hAnsi="Times New Roman" w:cs="Times New Roman" w:hint="eastAsia"/>
          <w:sz w:val="32"/>
          <w:szCs w:val="32"/>
        </w:rPr>
        <w:t>苏办厅字</w:t>
      </w:r>
      <w:proofErr w:type="gramEnd"/>
      <w:r w:rsidR="002F335F" w:rsidRPr="002F335F">
        <w:rPr>
          <w:rFonts w:ascii="Times New Roman" w:eastAsia="方正仿宋_GBK" w:hAnsi="Times New Roman" w:cs="Times New Roman" w:hint="eastAsia"/>
          <w:sz w:val="32"/>
          <w:szCs w:val="32"/>
        </w:rPr>
        <w:t>〔</w:t>
      </w:r>
      <w:r w:rsidR="002F335F" w:rsidRPr="002F335F">
        <w:rPr>
          <w:rFonts w:ascii="Times New Roman" w:eastAsia="方正仿宋_GBK" w:hAnsi="Times New Roman" w:cs="Times New Roman" w:hint="eastAsia"/>
          <w:sz w:val="32"/>
          <w:szCs w:val="32"/>
        </w:rPr>
        <w:t>2020</w:t>
      </w:r>
      <w:r w:rsidR="002F335F" w:rsidRPr="002F335F"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 w:rsidR="002F335F" w:rsidRPr="002F335F">
        <w:rPr>
          <w:rFonts w:ascii="Times New Roman" w:eastAsia="方正仿宋_GBK" w:hAnsi="Times New Roman" w:cs="Times New Roman" w:hint="eastAsia"/>
          <w:sz w:val="32"/>
          <w:szCs w:val="32"/>
        </w:rPr>
        <w:t>50</w:t>
      </w:r>
      <w:r w:rsidR="002F335F" w:rsidRPr="002F335F">
        <w:rPr>
          <w:rFonts w:ascii="Times New Roman" w:eastAsia="方正仿宋_GBK" w:hAnsi="Times New Roman" w:cs="Times New Roman" w:hint="eastAsia"/>
          <w:sz w:val="32"/>
          <w:szCs w:val="32"/>
        </w:rPr>
        <w:t>号）和省退役军人事务厅等四部门《关于印发</w:t>
      </w:r>
      <w:r w:rsidR="002F335F">
        <w:rPr>
          <w:rFonts w:ascii="方正仿宋_GBK" w:eastAsia="方正仿宋_GBK" w:hAnsi="Times New Roman" w:cs="Times New Roman" w:hint="eastAsia"/>
          <w:sz w:val="32"/>
          <w:szCs w:val="32"/>
        </w:rPr>
        <w:t>〈</w:t>
      </w:r>
      <w:r w:rsidR="002F335F" w:rsidRPr="002F335F">
        <w:rPr>
          <w:rFonts w:ascii="Times New Roman" w:eastAsia="方正仿宋_GBK" w:hAnsi="Times New Roman" w:cs="Times New Roman" w:hint="eastAsia"/>
          <w:sz w:val="32"/>
          <w:szCs w:val="32"/>
        </w:rPr>
        <w:t>江苏省退役军人补贴性教育培训工作暂行规定</w:t>
      </w:r>
      <w:r w:rsidR="002F335F">
        <w:rPr>
          <w:rFonts w:ascii="方正仿宋_GBK" w:eastAsia="方正仿宋_GBK" w:hAnsi="Times New Roman" w:cs="Times New Roman" w:hint="eastAsia"/>
          <w:sz w:val="32"/>
          <w:szCs w:val="32"/>
        </w:rPr>
        <w:t>〉</w:t>
      </w:r>
      <w:r w:rsidR="002F335F" w:rsidRPr="002F335F">
        <w:rPr>
          <w:rFonts w:ascii="Times New Roman" w:eastAsia="方正仿宋_GBK" w:hAnsi="Times New Roman" w:cs="Times New Roman" w:hint="eastAsia"/>
          <w:sz w:val="32"/>
          <w:szCs w:val="32"/>
        </w:rPr>
        <w:t>的通知》（苏退役军人</w:t>
      </w:r>
      <w:proofErr w:type="gramStart"/>
      <w:r w:rsidR="002F335F" w:rsidRPr="002F335F">
        <w:rPr>
          <w:rFonts w:ascii="Times New Roman" w:eastAsia="方正仿宋_GBK" w:hAnsi="Times New Roman" w:cs="Times New Roman" w:hint="eastAsia"/>
          <w:sz w:val="32"/>
          <w:szCs w:val="32"/>
        </w:rPr>
        <w:t>规</w:t>
      </w:r>
      <w:proofErr w:type="gramEnd"/>
      <w:r w:rsidR="002F335F" w:rsidRPr="002F335F">
        <w:rPr>
          <w:rFonts w:ascii="Times New Roman" w:eastAsia="方正仿宋_GBK" w:hAnsi="Times New Roman" w:cs="Times New Roman" w:hint="eastAsia"/>
          <w:sz w:val="32"/>
          <w:szCs w:val="32"/>
        </w:rPr>
        <w:t>〔</w:t>
      </w:r>
      <w:r w:rsidR="002F335F" w:rsidRPr="002F335F">
        <w:rPr>
          <w:rFonts w:ascii="Times New Roman" w:eastAsia="方正仿宋_GBK" w:hAnsi="Times New Roman" w:cs="Times New Roman" w:hint="eastAsia"/>
          <w:sz w:val="32"/>
          <w:szCs w:val="32"/>
        </w:rPr>
        <w:t>2020</w:t>
      </w:r>
      <w:r w:rsidR="002F335F" w:rsidRPr="002F335F"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 w:rsidR="002F335F" w:rsidRPr="002F335F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2F335F" w:rsidRPr="002F335F">
        <w:rPr>
          <w:rFonts w:ascii="Times New Roman" w:eastAsia="方正仿宋_GBK" w:hAnsi="Times New Roman" w:cs="Times New Roman" w:hint="eastAsia"/>
          <w:sz w:val="32"/>
          <w:szCs w:val="32"/>
        </w:rPr>
        <w:t>号）</w:t>
      </w:r>
      <w:r w:rsidR="004A6AA8">
        <w:rPr>
          <w:rFonts w:ascii="Times New Roman" w:eastAsia="方正仿宋_GBK" w:hAnsi="Times New Roman" w:cs="Times New Roman" w:hint="eastAsia"/>
          <w:sz w:val="32"/>
          <w:szCs w:val="32"/>
        </w:rPr>
        <w:t>等文件精神</w:t>
      </w:r>
      <w:r w:rsidR="002F335F" w:rsidRPr="002F335F">
        <w:rPr>
          <w:rFonts w:ascii="Times New Roman" w:eastAsia="方正仿宋_GBK" w:hAnsi="Times New Roman" w:cs="Times New Roman" w:hint="eastAsia"/>
          <w:sz w:val="32"/>
          <w:szCs w:val="32"/>
        </w:rPr>
        <w:t>，现公开征集</w:t>
      </w:r>
      <w:r w:rsidR="00C562ED">
        <w:rPr>
          <w:rFonts w:ascii="Times New Roman" w:eastAsia="方正仿宋_GBK" w:hAnsi="Times New Roman" w:cs="Times New Roman" w:hint="eastAsia"/>
          <w:sz w:val="32"/>
          <w:szCs w:val="32"/>
        </w:rPr>
        <w:t>承担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我省</w:t>
      </w:r>
      <w:r w:rsidR="002F335F" w:rsidRPr="002F335F">
        <w:rPr>
          <w:rFonts w:ascii="Times New Roman" w:eastAsia="方正仿宋_GBK" w:hAnsi="Times New Roman" w:cs="Times New Roman" w:hint="eastAsia"/>
          <w:sz w:val="32"/>
          <w:szCs w:val="32"/>
        </w:rPr>
        <w:t>退役军人</w:t>
      </w:r>
      <w:r w:rsidR="00060CD3">
        <w:rPr>
          <w:rFonts w:ascii="Times New Roman" w:eastAsia="方正仿宋_GBK" w:hAnsi="Times New Roman" w:cs="Times New Roman" w:hint="eastAsia"/>
          <w:sz w:val="32"/>
          <w:szCs w:val="32"/>
        </w:rPr>
        <w:t>补贴性</w:t>
      </w:r>
      <w:r w:rsidR="00C562ED">
        <w:rPr>
          <w:rFonts w:ascii="Times New Roman" w:eastAsia="方正仿宋_GBK" w:hAnsi="Times New Roman" w:cs="Times New Roman" w:hint="eastAsia"/>
          <w:sz w:val="32"/>
          <w:szCs w:val="32"/>
        </w:rPr>
        <w:t>学历教育</w:t>
      </w:r>
      <w:r w:rsidR="00060CD3">
        <w:rPr>
          <w:rFonts w:ascii="Times New Roman" w:eastAsia="方正仿宋_GBK" w:hAnsi="Times New Roman" w:cs="Times New Roman" w:hint="eastAsia"/>
          <w:sz w:val="32"/>
          <w:szCs w:val="32"/>
        </w:rPr>
        <w:t>普通</w:t>
      </w:r>
      <w:r w:rsidR="00C562ED">
        <w:rPr>
          <w:rFonts w:ascii="Times New Roman" w:eastAsia="方正仿宋_GBK" w:hAnsi="Times New Roman" w:cs="Times New Roman" w:hint="eastAsia"/>
          <w:sz w:val="32"/>
          <w:szCs w:val="32"/>
        </w:rPr>
        <w:t>高等院校</w:t>
      </w:r>
      <w:r w:rsidR="002F335F" w:rsidRPr="002F335F">
        <w:rPr>
          <w:rFonts w:ascii="Times New Roman" w:eastAsia="方正仿宋_GBK" w:hAnsi="Times New Roman" w:cs="Times New Roman" w:hint="eastAsia"/>
          <w:sz w:val="32"/>
          <w:szCs w:val="32"/>
        </w:rPr>
        <w:t>。现将有关事</w:t>
      </w:r>
      <w:r w:rsidR="00060CD3">
        <w:rPr>
          <w:rFonts w:ascii="Times New Roman" w:eastAsia="方正仿宋_GBK" w:hAnsi="Times New Roman" w:cs="Times New Roman" w:hint="eastAsia"/>
          <w:sz w:val="32"/>
          <w:szCs w:val="32"/>
        </w:rPr>
        <w:t>项</w:t>
      </w:r>
      <w:r w:rsidR="00B31294">
        <w:rPr>
          <w:rFonts w:ascii="Times New Roman" w:eastAsia="方正仿宋_GBK" w:hAnsi="Times New Roman" w:cs="Times New Roman" w:hint="eastAsia"/>
          <w:sz w:val="32"/>
          <w:szCs w:val="32"/>
        </w:rPr>
        <w:t>通</w:t>
      </w:r>
      <w:r w:rsidR="002F335F" w:rsidRPr="002F335F">
        <w:rPr>
          <w:rFonts w:ascii="Times New Roman" w:eastAsia="方正仿宋_GBK" w:hAnsi="Times New Roman" w:cs="Times New Roman" w:hint="eastAsia"/>
          <w:sz w:val="32"/>
          <w:szCs w:val="32"/>
        </w:rPr>
        <w:t>告如下：</w:t>
      </w:r>
    </w:p>
    <w:p w:rsidR="003232FE" w:rsidRPr="003C5C81" w:rsidRDefault="003232FE" w:rsidP="00F60F81">
      <w:pPr>
        <w:overflowPunct w:val="0"/>
        <w:ind w:firstLineChars="221" w:firstLine="707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一</w:t>
      </w:r>
      <w:r w:rsidRPr="003C5C81">
        <w:rPr>
          <w:rFonts w:ascii="方正黑体_GBK" w:eastAsia="方正黑体_GBK" w:hAnsi="Times New Roman" w:cs="Times New Roman" w:hint="eastAsia"/>
          <w:sz w:val="32"/>
          <w:szCs w:val="32"/>
        </w:rPr>
        <w:t>、</w:t>
      </w:r>
      <w:r>
        <w:rPr>
          <w:rFonts w:ascii="方正黑体_GBK" w:eastAsia="方正黑体_GBK" w:hAnsi="Times New Roman" w:cs="Times New Roman" w:hint="eastAsia"/>
          <w:sz w:val="32"/>
          <w:szCs w:val="32"/>
        </w:rPr>
        <w:t>征集对象及资格</w:t>
      </w:r>
      <w:r w:rsidRPr="003C5C81">
        <w:rPr>
          <w:rFonts w:ascii="方正黑体_GBK" w:eastAsia="方正黑体_GBK" w:hAnsi="Times New Roman" w:cs="Times New Roman" w:hint="eastAsia"/>
          <w:sz w:val="32"/>
          <w:szCs w:val="32"/>
        </w:rPr>
        <w:t>条件</w:t>
      </w:r>
    </w:p>
    <w:p w:rsidR="003232FE" w:rsidRDefault="003232FE" w:rsidP="00F60F81">
      <w:pPr>
        <w:overflowPunct w:val="0"/>
        <w:ind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符合以下基本资格条件，且愿意签订并履行协议的我省范围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内普通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高等院校均可申报。</w:t>
      </w:r>
    </w:p>
    <w:p w:rsidR="003232FE" w:rsidRPr="0097224E" w:rsidRDefault="003232FE" w:rsidP="00F60F81">
      <w:pPr>
        <w:overflowPunct w:val="0"/>
        <w:ind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  <w:r w:rsidRPr="0097224E">
        <w:rPr>
          <w:rFonts w:ascii="Times New Roman" w:eastAsia="方正仿宋_GBK" w:hAnsi="Times New Roman" w:cs="Times New Roman" w:hint="eastAsia"/>
          <w:sz w:val="32"/>
          <w:szCs w:val="32"/>
        </w:rPr>
        <w:t>（一）具有法人资格和法定办学资质，取得政府相关行政部门颁发的办学许可证，实行独立核算</w:t>
      </w:r>
      <w:r w:rsidR="000546EA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3232FE" w:rsidRPr="0097224E" w:rsidRDefault="003232FE" w:rsidP="00F60F81">
      <w:pPr>
        <w:overflowPunct w:val="0"/>
        <w:ind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  <w:r w:rsidRPr="0097224E">
        <w:rPr>
          <w:rFonts w:ascii="Times New Roman" w:eastAsia="方正仿宋_GBK" w:hAnsi="Times New Roman" w:cs="Times New Roman" w:hint="eastAsia"/>
          <w:sz w:val="32"/>
          <w:szCs w:val="32"/>
        </w:rPr>
        <w:t>（二）具有与承担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学历教育项目</w:t>
      </w:r>
      <w:r w:rsidRPr="0097224E">
        <w:rPr>
          <w:rFonts w:ascii="Times New Roman" w:eastAsia="方正仿宋_GBK" w:hAnsi="Times New Roman" w:cs="Times New Roman" w:hint="eastAsia"/>
          <w:sz w:val="32"/>
          <w:szCs w:val="32"/>
        </w:rPr>
        <w:t>相适应的教学条件</w:t>
      </w:r>
      <w:r w:rsidR="000546EA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  <w:r w:rsidRPr="0097224E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</w:p>
    <w:p w:rsidR="00F60F81" w:rsidRDefault="003232FE" w:rsidP="00F60F81">
      <w:pPr>
        <w:overflowPunct w:val="0"/>
        <w:ind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  <w:r w:rsidRPr="0097224E">
        <w:rPr>
          <w:rFonts w:ascii="Times New Roman" w:eastAsia="方正仿宋_GBK" w:hAnsi="Times New Roman" w:cs="Times New Roman" w:hint="eastAsia"/>
          <w:sz w:val="32"/>
          <w:szCs w:val="32"/>
        </w:rPr>
        <w:t>（三）具有稳定合格的师资队伍、经验丰富的管理团队、</w:t>
      </w:r>
    </w:p>
    <w:p w:rsidR="00F60F81" w:rsidRDefault="00F60F81">
      <w:pPr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:rsidR="003232FE" w:rsidRPr="0097224E" w:rsidRDefault="003232FE" w:rsidP="00F60F81">
      <w:pPr>
        <w:overflowPunct w:val="0"/>
        <w:rPr>
          <w:rFonts w:ascii="Times New Roman" w:eastAsia="方正仿宋_GBK" w:hAnsi="Times New Roman" w:cs="Times New Roman"/>
          <w:sz w:val="32"/>
          <w:szCs w:val="32"/>
        </w:rPr>
      </w:pPr>
      <w:r w:rsidRPr="0097224E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实用规范的教材体系，相关证书获取率及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毕业</w:t>
      </w:r>
      <w:r w:rsidRPr="0097224E">
        <w:rPr>
          <w:rFonts w:ascii="Times New Roman" w:eastAsia="方正仿宋_GBK" w:hAnsi="Times New Roman" w:cs="Times New Roman" w:hint="eastAsia"/>
          <w:sz w:val="32"/>
          <w:szCs w:val="32"/>
        </w:rPr>
        <w:t>后就业率符合要求</w:t>
      </w:r>
      <w:r w:rsidR="000546EA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3232FE" w:rsidRPr="0097224E" w:rsidRDefault="003232FE" w:rsidP="00F60F81">
      <w:pPr>
        <w:overflowPunct w:val="0"/>
        <w:ind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  <w:r w:rsidRPr="0097224E">
        <w:rPr>
          <w:rFonts w:ascii="Times New Roman" w:eastAsia="方正仿宋_GBK" w:hAnsi="Times New Roman" w:cs="Times New Roman" w:hint="eastAsia"/>
          <w:sz w:val="32"/>
          <w:szCs w:val="32"/>
        </w:rPr>
        <w:t>（四）遵守</w:t>
      </w:r>
      <w:bookmarkStart w:id="0" w:name="_GoBack"/>
      <w:bookmarkEnd w:id="0"/>
      <w:r w:rsidRPr="0097224E">
        <w:rPr>
          <w:rFonts w:ascii="Times New Roman" w:eastAsia="方正仿宋_GBK" w:hAnsi="Times New Roman" w:cs="Times New Roman" w:hint="eastAsia"/>
          <w:sz w:val="32"/>
          <w:szCs w:val="32"/>
        </w:rPr>
        <w:t>法律法规，内部管理规范，社会信誉良好，无违规办学记录，法人代表无不良诚信记录</w:t>
      </w:r>
      <w:r w:rsidR="000546EA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</w:p>
    <w:p w:rsidR="003232FE" w:rsidRPr="0097224E" w:rsidRDefault="003232FE" w:rsidP="00F60F81">
      <w:pPr>
        <w:overflowPunct w:val="0"/>
        <w:ind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  <w:r w:rsidRPr="0097224E">
        <w:rPr>
          <w:rFonts w:ascii="Times New Roman" w:eastAsia="方正仿宋_GBK" w:hAnsi="Times New Roman" w:cs="Times New Roman" w:hint="eastAsia"/>
          <w:sz w:val="32"/>
          <w:szCs w:val="32"/>
        </w:rPr>
        <w:t>（五）符合国家和地方安全、消防、卫生等规定要求。</w:t>
      </w:r>
    </w:p>
    <w:p w:rsidR="00406F07" w:rsidRPr="003C5C81" w:rsidRDefault="003232FE" w:rsidP="00F60F81">
      <w:pPr>
        <w:overflowPunct w:val="0"/>
        <w:ind w:firstLineChars="221" w:firstLine="707"/>
        <w:rPr>
          <w:rFonts w:ascii="方正黑体_GBK" w:eastAsia="方正黑体_GBK" w:hAnsi="Times New Roman" w:cs="Times New Roman"/>
          <w:sz w:val="32"/>
          <w:szCs w:val="32"/>
        </w:rPr>
      </w:pPr>
      <w:r>
        <w:rPr>
          <w:rFonts w:ascii="方正黑体_GBK" w:eastAsia="方正黑体_GBK" w:hAnsi="Times New Roman" w:cs="Times New Roman" w:hint="eastAsia"/>
          <w:sz w:val="32"/>
          <w:szCs w:val="32"/>
        </w:rPr>
        <w:t>二</w:t>
      </w:r>
      <w:r w:rsidR="00406F07" w:rsidRPr="003C5C81">
        <w:rPr>
          <w:rFonts w:ascii="方正黑体_GBK" w:eastAsia="方正黑体_GBK" w:hAnsi="Times New Roman" w:cs="Times New Roman" w:hint="eastAsia"/>
          <w:sz w:val="32"/>
          <w:szCs w:val="32"/>
        </w:rPr>
        <w:t>、</w:t>
      </w:r>
      <w:r w:rsidR="00406F07">
        <w:rPr>
          <w:rFonts w:ascii="方正黑体_GBK" w:eastAsia="方正黑体_GBK" w:hAnsi="Times New Roman" w:cs="Times New Roman" w:hint="eastAsia"/>
          <w:sz w:val="32"/>
          <w:szCs w:val="32"/>
        </w:rPr>
        <w:t>征集方式</w:t>
      </w:r>
    </w:p>
    <w:p w:rsidR="00406F07" w:rsidRDefault="00406F07" w:rsidP="00F60F81">
      <w:pPr>
        <w:overflowPunct w:val="0"/>
        <w:ind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  <w:r w:rsidRPr="004209BD">
        <w:rPr>
          <w:rFonts w:ascii="方正楷体_GBK" w:eastAsia="方正楷体_GBK" w:hAnsi="Times New Roman" w:cs="Times New Roman" w:hint="eastAsia"/>
          <w:sz w:val="32"/>
          <w:szCs w:val="32"/>
        </w:rPr>
        <w:t>（一）申报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。按成人高等学历教育（专、本科函授、业余）、高职院校全日制学历教育（高职社招）两类申报，每个院校申报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方正仿宋_GBK" w:eastAsia="方正仿宋_GBK" w:hAnsi="方正仿宋_GBK" w:cs="Times New Roman" w:hint="eastAsia"/>
          <w:sz w:val="32"/>
          <w:szCs w:val="32"/>
        </w:rPr>
        <w:t>-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个专业。</w:t>
      </w:r>
    </w:p>
    <w:p w:rsidR="00406F07" w:rsidRDefault="00406F07" w:rsidP="00F60F81">
      <w:pPr>
        <w:overflowPunct w:val="0"/>
        <w:ind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  <w:r w:rsidRPr="004209BD">
        <w:rPr>
          <w:rFonts w:ascii="方正楷体_GBK" w:eastAsia="方正楷体_GBK" w:hAnsi="Times New Roman" w:cs="Times New Roman" w:hint="eastAsia"/>
          <w:sz w:val="32"/>
          <w:szCs w:val="32"/>
        </w:rPr>
        <w:t>（二）审核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。省退役军人事务厅、省教育厅对各</w:t>
      </w:r>
      <w:r w:rsidR="000546EA">
        <w:rPr>
          <w:rFonts w:ascii="Times New Roman" w:eastAsia="方正仿宋_GBK" w:hAnsi="Times New Roman" w:cs="Times New Roman" w:hint="eastAsia"/>
          <w:sz w:val="32"/>
          <w:szCs w:val="32"/>
        </w:rPr>
        <w:t>类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申报材料进行审核并视情进行现场考察。</w:t>
      </w:r>
      <w:r w:rsidR="000546EA">
        <w:rPr>
          <w:rFonts w:ascii="Times New Roman" w:eastAsia="方正仿宋_GBK" w:hAnsi="Times New Roman" w:cs="Times New Roman" w:hint="eastAsia"/>
          <w:sz w:val="32"/>
          <w:szCs w:val="32"/>
        </w:rPr>
        <w:t>根据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资格条件</w:t>
      </w:r>
      <w:r w:rsidR="000546EA">
        <w:rPr>
          <w:rFonts w:ascii="Times New Roman" w:eastAsia="方正仿宋_GBK" w:hAnsi="Times New Roman" w:cs="Times New Roman" w:hint="eastAsia"/>
          <w:sz w:val="32"/>
          <w:szCs w:val="32"/>
        </w:rPr>
        <w:t>审核考察情况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，研究确定预选单位。</w:t>
      </w:r>
    </w:p>
    <w:p w:rsidR="004209BD" w:rsidRDefault="00406F07" w:rsidP="00F60F81">
      <w:pPr>
        <w:overflowPunct w:val="0"/>
        <w:ind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  <w:r w:rsidRPr="004209BD">
        <w:rPr>
          <w:rFonts w:ascii="方正楷体_GBK" w:eastAsia="方正楷体_GBK" w:hAnsi="Times New Roman" w:cs="Times New Roman" w:hint="eastAsia"/>
          <w:sz w:val="32"/>
          <w:szCs w:val="32"/>
        </w:rPr>
        <w:t>（三）公示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。省退役军人事务厅、省教育厅在官方网站对预选单位进行公示</w:t>
      </w:r>
      <w:r w:rsidR="004209BD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公示期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天</w:t>
      </w:r>
      <w:r w:rsidR="004209BD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406F07" w:rsidRDefault="004209BD" w:rsidP="00F60F81">
      <w:pPr>
        <w:overflowPunct w:val="0"/>
        <w:ind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  <w:r w:rsidRPr="004209BD">
        <w:rPr>
          <w:rFonts w:ascii="方正楷体_GBK" w:eastAsia="方正楷体_GBK" w:hAnsi="Times New Roman" w:cs="Times New Roman" w:hint="eastAsia"/>
          <w:sz w:val="32"/>
          <w:szCs w:val="32"/>
        </w:rPr>
        <w:t>（四）签约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406F07">
        <w:rPr>
          <w:rFonts w:ascii="Times New Roman" w:eastAsia="方正仿宋_GBK" w:hAnsi="Times New Roman" w:cs="Times New Roman" w:hint="eastAsia"/>
          <w:sz w:val="32"/>
          <w:szCs w:val="32"/>
        </w:rPr>
        <w:t>公示</w:t>
      </w:r>
      <w:r w:rsidR="000546EA">
        <w:rPr>
          <w:rFonts w:ascii="Times New Roman" w:eastAsia="方正仿宋_GBK" w:hAnsi="Times New Roman" w:cs="Times New Roman" w:hint="eastAsia"/>
          <w:sz w:val="32"/>
          <w:szCs w:val="32"/>
        </w:rPr>
        <w:t>无</w:t>
      </w:r>
      <w:r w:rsidR="00406F07">
        <w:rPr>
          <w:rFonts w:ascii="Times New Roman" w:eastAsia="方正仿宋_GBK" w:hAnsi="Times New Roman" w:cs="Times New Roman" w:hint="eastAsia"/>
          <w:sz w:val="32"/>
          <w:szCs w:val="32"/>
        </w:rPr>
        <w:t>异议的与省退役军人事务厅签订承担退役军人学历教育协议，</w:t>
      </w:r>
      <w:r w:rsidR="000546EA">
        <w:rPr>
          <w:rFonts w:ascii="Times New Roman" w:eastAsia="方正仿宋_GBK" w:hAnsi="Times New Roman" w:cs="Times New Roman" w:hint="eastAsia"/>
          <w:sz w:val="32"/>
          <w:szCs w:val="32"/>
        </w:rPr>
        <w:t>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纳入</w:t>
      </w:r>
      <w:r w:rsidRPr="004209BD">
        <w:rPr>
          <w:rFonts w:ascii="Times New Roman" w:eastAsia="方正仿宋_GBK" w:hAnsi="Times New Roman" w:cs="Times New Roman" w:hint="eastAsia"/>
          <w:sz w:val="32"/>
          <w:szCs w:val="32"/>
        </w:rPr>
        <w:t>省退役军人学历教育院校信息黄页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0546EA">
        <w:rPr>
          <w:rFonts w:ascii="Times New Roman" w:eastAsia="方正仿宋_GBK" w:hAnsi="Times New Roman" w:cs="Times New Roman" w:hint="eastAsia"/>
          <w:sz w:val="32"/>
          <w:szCs w:val="32"/>
        </w:rPr>
        <w:t>纳入</w:t>
      </w:r>
      <w:r w:rsidR="000546EA" w:rsidRPr="004209BD">
        <w:rPr>
          <w:rFonts w:ascii="Times New Roman" w:eastAsia="方正仿宋_GBK" w:hAnsi="Times New Roman" w:cs="Times New Roman" w:hint="eastAsia"/>
          <w:sz w:val="32"/>
          <w:szCs w:val="32"/>
        </w:rPr>
        <w:t>信息黄页</w:t>
      </w:r>
      <w:r w:rsidR="000546EA">
        <w:rPr>
          <w:rFonts w:ascii="Times New Roman" w:eastAsia="方正仿宋_GBK" w:hAnsi="Times New Roman" w:cs="Times New Roman" w:hint="eastAsia"/>
          <w:sz w:val="32"/>
          <w:szCs w:val="32"/>
        </w:rPr>
        <w:t>的院校即</w:t>
      </w:r>
      <w:r w:rsidR="00406F07">
        <w:rPr>
          <w:rFonts w:ascii="Times New Roman" w:eastAsia="方正仿宋_GBK" w:hAnsi="Times New Roman" w:cs="Times New Roman" w:hint="eastAsia"/>
          <w:sz w:val="32"/>
          <w:szCs w:val="32"/>
        </w:rPr>
        <w:t>可按规定开展退役军人补贴性学历教育工作。</w:t>
      </w:r>
    </w:p>
    <w:p w:rsidR="00C12DE7" w:rsidRPr="00D51BBC" w:rsidRDefault="00D51BBC" w:rsidP="00F60F81">
      <w:pPr>
        <w:overflowPunct w:val="0"/>
        <w:ind w:firstLineChars="221" w:firstLine="707"/>
        <w:rPr>
          <w:rFonts w:ascii="方正黑体_GBK" w:eastAsia="方正黑体_GBK" w:hAnsi="Times New Roman" w:cs="Times New Roman"/>
          <w:sz w:val="32"/>
          <w:szCs w:val="32"/>
        </w:rPr>
      </w:pPr>
      <w:r w:rsidRPr="00D51BBC">
        <w:rPr>
          <w:rFonts w:ascii="方正黑体_GBK" w:eastAsia="方正黑体_GBK" w:hAnsi="Times New Roman" w:cs="Times New Roman" w:hint="eastAsia"/>
          <w:sz w:val="32"/>
          <w:szCs w:val="32"/>
        </w:rPr>
        <w:t>三、申报要求</w:t>
      </w:r>
    </w:p>
    <w:p w:rsidR="00D51BBC" w:rsidRDefault="00A07E12" w:rsidP="00F60F81">
      <w:pPr>
        <w:overflowPunct w:val="0"/>
        <w:ind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  <w:r w:rsidRPr="004209BD">
        <w:rPr>
          <w:rFonts w:ascii="方正楷体_GBK" w:eastAsia="方正楷体_GBK" w:hAnsi="Times New Roman" w:cs="Times New Roman" w:hint="eastAsia"/>
          <w:sz w:val="32"/>
          <w:szCs w:val="32"/>
        </w:rPr>
        <w:t>（一）申报材料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。申报院校须</w:t>
      </w:r>
      <w:r w:rsidRPr="00A07E12">
        <w:rPr>
          <w:rFonts w:ascii="Times New Roman" w:eastAsia="方正仿宋_GBK" w:hAnsi="Times New Roman" w:cs="Times New Roman" w:hint="eastAsia"/>
          <w:sz w:val="32"/>
          <w:szCs w:val="32"/>
        </w:rPr>
        <w:t>填报《承担退役军人学历教育高等院校申报表》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（一式</w:t>
      </w:r>
      <w:r w:rsidR="002E4BD9"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份）</w:t>
      </w:r>
      <w:r w:rsidRPr="00A07E12">
        <w:rPr>
          <w:rFonts w:ascii="Times New Roman" w:eastAsia="方正仿宋_GBK" w:hAnsi="Times New Roman" w:cs="Times New Roman" w:hint="eastAsia"/>
          <w:sz w:val="32"/>
          <w:szCs w:val="32"/>
        </w:rPr>
        <w:t>，并提供</w:t>
      </w:r>
      <w:r w:rsidRPr="00FC778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法定代表人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资格证明及</w:t>
      </w:r>
      <w:r w:rsidRPr="00FC778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身份证</w:t>
      </w:r>
      <w:r w:rsidR="00733C6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号</w:t>
      </w:r>
      <w:r w:rsidRPr="00FC778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、办学许可证、教学场地所有权证（租用场地需提供租赁协议）、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教学人员花名册</w:t>
      </w:r>
      <w:r w:rsidR="00733C6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</w:t>
      </w:r>
      <w:r w:rsidR="00733C63" w:rsidRPr="00733C6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姓名</w:t>
      </w:r>
      <w:r w:rsidR="00733C6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</w:t>
      </w:r>
      <w:r w:rsidR="00733C63" w:rsidRPr="00733C6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性别</w:t>
      </w:r>
      <w:r w:rsidR="00733C6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</w:t>
      </w:r>
      <w:r w:rsidR="00733C63" w:rsidRPr="00733C6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出生</w:t>
      </w:r>
      <w:r w:rsidR="00733C63" w:rsidRPr="00733C6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lastRenderedPageBreak/>
        <w:t>年月</w:t>
      </w:r>
      <w:r w:rsidR="00733C6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</w:t>
      </w:r>
      <w:r w:rsidR="00733C63" w:rsidRPr="00733C6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职称</w:t>
      </w:r>
      <w:r w:rsidR="00733C6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</w:t>
      </w:r>
      <w:r w:rsidR="00733C63" w:rsidRPr="00733C6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学历、任</w:t>
      </w:r>
      <w:r w:rsidR="00733C6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教</w:t>
      </w:r>
      <w:r w:rsidR="00733C63" w:rsidRPr="00733C6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课程</w:t>
      </w:r>
      <w:r w:rsidR="00733C6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）</w:t>
      </w:r>
      <w:r w:rsidRPr="00FC778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、管理人员花名册</w:t>
      </w:r>
      <w:r w:rsidR="00733C6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（</w:t>
      </w:r>
      <w:r w:rsidR="00733C63" w:rsidRPr="00733C6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姓名</w:t>
      </w:r>
      <w:r w:rsidR="00733C6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</w:t>
      </w:r>
      <w:r w:rsidR="00733C63" w:rsidRPr="00733C6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性别</w:t>
      </w:r>
      <w:r w:rsidR="00733C6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</w:t>
      </w:r>
      <w:r w:rsidR="00733C63" w:rsidRPr="00733C6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出生年月</w:t>
      </w:r>
      <w:r w:rsidR="00733C6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</w:t>
      </w:r>
      <w:r w:rsidR="00733C63" w:rsidRPr="00733C6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职称</w:t>
      </w:r>
      <w:r w:rsidR="00733C6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或职务、</w:t>
      </w:r>
      <w:r w:rsidR="00733C63" w:rsidRPr="00733C6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学历</w:t>
      </w:r>
      <w:r w:rsidR="00733C63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）</w:t>
      </w:r>
      <w:r w:rsidRPr="00FC778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教学计划</w:t>
      </w:r>
      <w:r w:rsidRPr="00FC778D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等</w:t>
      </w:r>
      <w:r w:rsidRPr="00A07E12">
        <w:rPr>
          <w:rFonts w:ascii="Times New Roman" w:eastAsia="方正仿宋_GBK" w:hAnsi="Times New Roman" w:cs="Times New Roman" w:hint="eastAsia"/>
          <w:sz w:val="32"/>
          <w:szCs w:val="32"/>
        </w:rPr>
        <w:t>相关证明材料</w:t>
      </w:r>
      <w:r w:rsidR="00733C63">
        <w:rPr>
          <w:rFonts w:ascii="Times New Roman" w:eastAsia="方正仿宋_GBK" w:hAnsi="Times New Roman" w:cs="Times New Roman" w:hint="eastAsia"/>
          <w:sz w:val="32"/>
          <w:szCs w:val="32"/>
        </w:rPr>
        <w:t>，证明材料统一</w:t>
      </w:r>
      <w:r w:rsidR="002E4BD9">
        <w:rPr>
          <w:rFonts w:ascii="Times New Roman" w:eastAsia="方正仿宋_GBK" w:hAnsi="Times New Roman" w:cs="Times New Roman" w:hint="eastAsia"/>
          <w:sz w:val="32"/>
          <w:szCs w:val="32"/>
        </w:rPr>
        <w:t>装订成册</w:t>
      </w:r>
      <w:r w:rsidRPr="00A07E12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972C26" w:rsidRDefault="002E4BD9" w:rsidP="00F60F81">
      <w:pPr>
        <w:overflowPunct w:val="0"/>
        <w:ind w:firstLineChars="221" w:firstLine="707"/>
        <w:rPr>
          <w:rFonts w:ascii="Times New Roman" w:eastAsia="方正仿宋_GBK" w:hAnsi="Times New Roman"/>
          <w:color w:val="000000"/>
          <w:sz w:val="32"/>
          <w:szCs w:val="32"/>
          <w:shd w:val="clear" w:color="auto" w:fill="FFFFFF"/>
        </w:rPr>
      </w:pPr>
      <w:r w:rsidRPr="004209BD">
        <w:rPr>
          <w:rFonts w:ascii="方正楷体_GBK" w:eastAsia="方正楷体_GBK" w:hAnsi="Times New Roman" w:cs="Times New Roman" w:hint="eastAsia"/>
          <w:sz w:val="32"/>
          <w:szCs w:val="32"/>
        </w:rPr>
        <w:t>（二）申报时间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972C26">
        <w:rPr>
          <w:rFonts w:ascii="Times New Roman" w:eastAsia="方正仿宋_GBK" w:hAnsi="Times New Roman" w:cs="Times New Roman" w:hint="eastAsia"/>
          <w:sz w:val="32"/>
          <w:szCs w:val="32"/>
        </w:rPr>
        <w:t>申报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院校</w:t>
      </w:r>
      <w:r w:rsidR="00972C26">
        <w:rPr>
          <w:rFonts w:ascii="Times New Roman" w:eastAsia="方正仿宋_GBK" w:hAnsi="Times New Roman" w:cs="Times New Roman" w:hint="eastAsia"/>
          <w:sz w:val="32"/>
          <w:szCs w:val="32"/>
        </w:rPr>
        <w:t>于</w:t>
      </w:r>
      <w:r w:rsidR="004A5642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="00972C26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F60F81"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 w:rsidR="004A5642">
        <w:rPr>
          <w:rFonts w:ascii="Times New Roman" w:eastAsia="方正仿宋_GBK" w:hAnsi="Times New Roman" w:cs="Times New Roman" w:hint="eastAsia"/>
          <w:sz w:val="32"/>
          <w:szCs w:val="32"/>
        </w:rPr>
        <w:t>0</w:t>
      </w:r>
      <w:r w:rsidR="00972C26">
        <w:rPr>
          <w:rFonts w:ascii="Times New Roman" w:eastAsia="方正仿宋_GBK" w:hAnsi="Times New Roman" w:cs="Times New Roman" w:hint="eastAsia"/>
          <w:sz w:val="32"/>
          <w:szCs w:val="32"/>
        </w:rPr>
        <w:t>日之前将</w:t>
      </w:r>
      <w:r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所有申报材料</w:t>
      </w:r>
      <w:r w:rsidR="00432346"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报送省退役军人事务厅</w:t>
      </w:r>
      <w:r w:rsidR="00C327A4"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（南京市新模范马路</w:t>
      </w:r>
      <w:r w:rsidR="00C327A4"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90</w:t>
      </w:r>
      <w:r w:rsidR="00C327A4"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号）</w:t>
      </w:r>
      <w:r w:rsidR="00406F07"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，</w:t>
      </w:r>
      <w:r w:rsidR="00406F07" w:rsidRPr="00406F07"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逾期</w:t>
      </w:r>
      <w:r w:rsidR="00406F07"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申报</w:t>
      </w:r>
      <w:r w:rsidR="00406F07" w:rsidRPr="00406F07"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不</w:t>
      </w:r>
      <w:r w:rsidR="00406F07"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予</w:t>
      </w:r>
      <w:r w:rsidR="00406F07" w:rsidRPr="00406F07">
        <w:rPr>
          <w:rFonts w:ascii="Times New Roman" w:eastAsia="方正仿宋_GBK" w:hAnsi="Times New Roman" w:hint="eastAsia"/>
          <w:color w:val="000000"/>
          <w:sz w:val="32"/>
          <w:szCs w:val="32"/>
          <w:shd w:val="clear" w:color="auto" w:fill="FFFFFF"/>
        </w:rPr>
        <w:t>受理。</w:t>
      </w:r>
    </w:p>
    <w:p w:rsidR="003A3129" w:rsidRPr="003C5C81" w:rsidRDefault="003A3129" w:rsidP="00F60F81">
      <w:pPr>
        <w:overflowPunct w:val="0"/>
        <w:ind w:firstLineChars="221" w:firstLine="707"/>
        <w:rPr>
          <w:rFonts w:ascii="方正黑体_GBK" w:eastAsia="方正黑体_GBK" w:hAnsi="Times New Roman" w:cs="Times New Roman"/>
          <w:sz w:val="32"/>
          <w:szCs w:val="32"/>
        </w:rPr>
      </w:pPr>
      <w:r w:rsidRPr="003C5C81">
        <w:rPr>
          <w:rFonts w:ascii="方正黑体_GBK" w:eastAsia="方正黑体_GBK" w:hAnsi="Times New Roman" w:cs="Times New Roman" w:hint="eastAsia"/>
          <w:sz w:val="32"/>
          <w:szCs w:val="32"/>
        </w:rPr>
        <w:t>四、</w:t>
      </w:r>
      <w:r w:rsidR="002E4BD9">
        <w:rPr>
          <w:rFonts w:ascii="方正黑体_GBK" w:eastAsia="方正黑体_GBK" w:hAnsi="Times New Roman" w:cs="Times New Roman" w:hint="eastAsia"/>
          <w:sz w:val="32"/>
          <w:szCs w:val="32"/>
        </w:rPr>
        <w:t>其他事项</w:t>
      </w:r>
    </w:p>
    <w:p w:rsidR="003A3129" w:rsidRDefault="003A3129" w:rsidP="00F60F81">
      <w:pPr>
        <w:overflowPunct w:val="0"/>
        <w:ind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  <w:r w:rsidRPr="004209BD">
        <w:rPr>
          <w:rFonts w:ascii="方正楷体_GBK" w:eastAsia="方正楷体_GBK" w:hAnsi="Times New Roman" w:cs="Times New Roman" w:hint="eastAsia"/>
          <w:sz w:val="32"/>
          <w:szCs w:val="32"/>
        </w:rPr>
        <w:t>（一）</w:t>
      </w:r>
      <w:r w:rsidR="003C5830">
        <w:rPr>
          <w:rFonts w:ascii="方正楷体_GBK" w:eastAsia="方正楷体_GBK" w:hAnsi="Times New Roman" w:cs="Times New Roman" w:hint="eastAsia"/>
          <w:sz w:val="32"/>
          <w:szCs w:val="32"/>
        </w:rPr>
        <w:t>诚信</w:t>
      </w:r>
      <w:r w:rsidR="002E4BD9" w:rsidRPr="004209BD">
        <w:rPr>
          <w:rFonts w:ascii="方正楷体_GBK" w:eastAsia="方正楷体_GBK" w:hAnsi="Times New Roman" w:cs="Times New Roman" w:hint="eastAsia"/>
          <w:sz w:val="32"/>
          <w:szCs w:val="32"/>
        </w:rPr>
        <w:t>责任</w:t>
      </w:r>
      <w:r w:rsidR="002E4BD9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406F07">
        <w:rPr>
          <w:rFonts w:ascii="Times New Roman" w:eastAsia="方正仿宋_GBK" w:hAnsi="Times New Roman" w:cs="Times New Roman" w:hint="eastAsia"/>
          <w:sz w:val="32"/>
          <w:szCs w:val="32"/>
        </w:rPr>
        <w:t>申报</w:t>
      </w:r>
      <w:r w:rsidR="00C75451">
        <w:rPr>
          <w:rFonts w:ascii="Times New Roman" w:eastAsia="方正仿宋_GBK" w:hAnsi="Times New Roman" w:cs="Times New Roman" w:hint="eastAsia"/>
          <w:sz w:val="32"/>
          <w:szCs w:val="32"/>
        </w:rPr>
        <w:t>承担退役军人</w:t>
      </w:r>
      <w:r w:rsidR="000546EA">
        <w:rPr>
          <w:rFonts w:ascii="Times New Roman" w:eastAsia="方正仿宋_GBK" w:hAnsi="Times New Roman" w:cs="Times New Roman" w:hint="eastAsia"/>
          <w:sz w:val="32"/>
          <w:szCs w:val="32"/>
        </w:rPr>
        <w:t>补贴性</w:t>
      </w:r>
      <w:r w:rsidR="00C75451">
        <w:rPr>
          <w:rFonts w:ascii="Times New Roman" w:eastAsia="方正仿宋_GBK" w:hAnsi="Times New Roman" w:cs="Times New Roman" w:hint="eastAsia"/>
          <w:sz w:val="32"/>
          <w:szCs w:val="32"/>
        </w:rPr>
        <w:t>学历教育的</w:t>
      </w:r>
      <w:r w:rsidR="00406F07">
        <w:rPr>
          <w:rFonts w:ascii="Times New Roman" w:eastAsia="方正仿宋_GBK" w:hAnsi="Times New Roman" w:cs="Times New Roman" w:hint="eastAsia"/>
          <w:sz w:val="32"/>
          <w:szCs w:val="32"/>
        </w:rPr>
        <w:t>院校须如实填报</w:t>
      </w:r>
      <w:r w:rsidR="00406F07" w:rsidRPr="00A07E12">
        <w:rPr>
          <w:rFonts w:ascii="Times New Roman" w:eastAsia="方正仿宋_GBK" w:hAnsi="Times New Roman" w:cs="Times New Roman" w:hint="eastAsia"/>
          <w:sz w:val="32"/>
          <w:szCs w:val="32"/>
        </w:rPr>
        <w:t>申报表</w:t>
      </w:r>
      <w:r w:rsidR="000546EA">
        <w:rPr>
          <w:rFonts w:ascii="Times New Roman" w:eastAsia="方正仿宋_GBK" w:hAnsi="Times New Roman" w:cs="Times New Roman" w:hint="eastAsia"/>
          <w:sz w:val="32"/>
          <w:szCs w:val="32"/>
        </w:rPr>
        <w:t>材料</w:t>
      </w:r>
      <w:r w:rsidR="00406F07">
        <w:rPr>
          <w:rFonts w:ascii="Times New Roman" w:eastAsia="方正仿宋_GBK" w:hAnsi="Times New Roman" w:cs="Times New Roman" w:hint="eastAsia"/>
          <w:sz w:val="32"/>
          <w:szCs w:val="32"/>
        </w:rPr>
        <w:t>，并</w:t>
      </w:r>
      <w:r w:rsidR="00C75451">
        <w:rPr>
          <w:rFonts w:ascii="Times New Roman" w:eastAsia="方正仿宋_GBK" w:hAnsi="Times New Roman" w:cs="Times New Roman" w:hint="eastAsia"/>
          <w:sz w:val="32"/>
          <w:szCs w:val="32"/>
        </w:rPr>
        <w:t>对</w:t>
      </w:r>
      <w:r w:rsidR="003232FE">
        <w:rPr>
          <w:rFonts w:ascii="Times New Roman" w:eastAsia="方正仿宋_GBK" w:hAnsi="Times New Roman" w:cs="Times New Roman" w:hint="eastAsia"/>
          <w:sz w:val="32"/>
          <w:szCs w:val="32"/>
        </w:rPr>
        <w:t>填报内容和</w:t>
      </w:r>
      <w:r w:rsidR="00406F07">
        <w:rPr>
          <w:rFonts w:ascii="Times New Roman" w:eastAsia="方正仿宋_GBK" w:hAnsi="Times New Roman" w:cs="Times New Roman" w:hint="eastAsia"/>
          <w:sz w:val="32"/>
          <w:szCs w:val="32"/>
        </w:rPr>
        <w:t>所提供证明材料真实性负责，在审核过程中如发现所提供材料与事实不符</w:t>
      </w:r>
      <w:r w:rsidR="00C75451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406F07">
        <w:rPr>
          <w:rFonts w:ascii="Times New Roman" w:eastAsia="方正仿宋_GBK" w:hAnsi="Times New Roman" w:cs="Times New Roman" w:hint="eastAsia"/>
          <w:sz w:val="32"/>
          <w:szCs w:val="32"/>
        </w:rPr>
        <w:t>取消申报资格。</w:t>
      </w:r>
    </w:p>
    <w:p w:rsidR="003B4848" w:rsidRDefault="003A3129" w:rsidP="00F60F81">
      <w:pPr>
        <w:overflowPunct w:val="0"/>
        <w:ind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  <w:r w:rsidRPr="004209BD">
        <w:rPr>
          <w:rFonts w:ascii="方正楷体_GBK" w:eastAsia="方正楷体_GBK" w:hAnsi="Times New Roman" w:cs="Times New Roman" w:hint="eastAsia"/>
          <w:sz w:val="32"/>
          <w:szCs w:val="32"/>
        </w:rPr>
        <w:t>（二）</w:t>
      </w:r>
      <w:r w:rsidR="00C75451" w:rsidRPr="004209BD">
        <w:rPr>
          <w:rFonts w:ascii="方正楷体_GBK" w:eastAsia="方正楷体_GBK" w:hAnsi="Times New Roman" w:cs="Times New Roman" w:hint="eastAsia"/>
          <w:sz w:val="32"/>
          <w:szCs w:val="32"/>
        </w:rPr>
        <w:t>履约义务</w:t>
      </w:r>
      <w:r w:rsidR="00C75451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3232FE">
        <w:rPr>
          <w:rFonts w:ascii="Times New Roman" w:eastAsia="方正仿宋_GBK" w:hAnsi="Times New Roman" w:cs="Times New Roman" w:hint="eastAsia"/>
          <w:sz w:val="32"/>
          <w:szCs w:val="32"/>
        </w:rPr>
        <w:t>承担</w:t>
      </w:r>
      <w:r w:rsidR="00C75451">
        <w:rPr>
          <w:rFonts w:ascii="Times New Roman" w:eastAsia="方正仿宋_GBK" w:hAnsi="Times New Roman" w:cs="Times New Roman" w:hint="eastAsia"/>
          <w:sz w:val="32"/>
          <w:szCs w:val="32"/>
        </w:rPr>
        <w:t>省退役军人</w:t>
      </w:r>
      <w:r w:rsidR="000546EA">
        <w:rPr>
          <w:rFonts w:ascii="Times New Roman" w:eastAsia="方正仿宋_GBK" w:hAnsi="Times New Roman" w:cs="Times New Roman" w:hint="eastAsia"/>
          <w:sz w:val="32"/>
          <w:szCs w:val="32"/>
        </w:rPr>
        <w:t>补贴性</w:t>
      </w:r>
      <w:r w:rsidR="00C75451">
        <w:rPr>
          <w:rFonts w:ascii="Times New Roman" w:eastAsia="方正仿宋_GBK" w:hAnsi="Times New Roman" w:cs="Times New Roman" w:hint="eastAsia"/>
          <w:sz w:val="32"/>
          <w:szCs w:val="32"/>
        </w:rPr>
        <w:t>学历教育的院校须严格落实国家相关规定。</w:t>
      </w:r>
      <w:r w:rsidR="002E4BD9" w:rsidRPr="003A3129">
        <w:rPr>
          <w:rFonts w:ascii="Times New Roman" w:eastAsia="方正仿宋_GBK" w:hAnsi="Times New Roman" w:cs="Times New Roman" w:hint="eastAsia"/>
          <w:sz w:val="32"/>
          <w:szCs w:val="32"/>
        </w:rPr>
        <w:t>成人高等学历教育</w:t>
      </w:r>
      <w:r w:rsidR="003232FE">
        <w:rPr>
          <w:rFonts w:ascii="Times New Roman" w:eastAsia="方正仿宋_GBK" w:hAnsi="Times New Roman" w:cs="Times New Roman" w:hint="eastAsia"/>
          <w:sz w:val="32"/>
          <w:szCs w:val="32"/>
        </w:rPr>
        <w:t>须按规定完成面授课时和集中教学课时，</w:t>
      </w:r>
      <w:r w:rsidR="002E4BD9" w:rsidRPr="000546EA">
        <w:rPr>
          <w:rFonts w:ascii="Times New Roman" w:eastAsia="方正仿宋_GBK" w:hAnsi="Times New Roman" w:cs="Times New Roman" w:hint="eastAsia"/>
          <w:b/>
          <w:sz w:val="32"/>
          <w:szCs w:val="32"/>
        </w:rPr>
        <w:t>办学地点须在校本部，且由学校直接承担教学，不得委托其他机构教学</w:t>
      </w:r>
      <w:r w:rsidR="002E4BD9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8468F3" w:rsidRPr="008468F3">
        <w:rPr>
          <w:rFonts w:ascii="Times New Roman" w:eastAsia="方正仿宋_GBK" w:hAnsi="Times New Roman" w:cs="Times New Roman" w:hint="eastAsia"/>
          <w:sz w:val="32"/>
          <w:szCs w:val="32"/>
        </w:rPr>
        <w:t>高职院校全日制学历教育</w:t>
      </w:r>
      <w:r w:rsidR="007619F9">
        <w:rPr>
          <w:rFonts w:ascii="Times New Roman" w:eastAsia="方正仿宋_GBK" w:hAnsi="Times New Roman" w:cs="Times New Roman" w:hint="eastAsia"/>
          <w:sz w:val="32"/>
          <w:szCs w:val="32"/>
        </w:rPr>
        <w:t>实行弹性学制最长</w:t>
      </w:r>
      <w:r w:rsidR="002E4BD9">
        <w:rPr>
          <w:rFonts w:ascii="Times New Roman" w:eastAsia="方正仿宋_GBK" w:hAnsi="Times New Roman" w:cs="Times New Roman" w:hint="eastAsia"/>
          <w:sz w:val="32"/>
          <w:szCs w:val="32"/>
        </w:rPr>
        <w:t>学习时间</w:t>
      </w:r>
      <w:r w:rsidR="007619F9">
        <w:rPr>
          <w:rFonts w:ascii="Times New Roman" w:eastAsia="方正仿宋_GBK" w:hAnsi="Times New Roman" w:cs="Times New Roman" w:hint="eastAsia"/>
          <w:sz w:val="32"/>
          <w:szCs w:val="32"/>
        </w:rPr>
        <w:t>不超过</w:t>
      </w:r>
      <w:r w:rsidR="007619F9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="007619F9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3C5C81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7619F9">
        <w:rPr>
          <w:rFonts w:ascii="Times New Roman" w:eastAsia="方正仿宋_GBK" w:hAnsi="Times New Roman" w:cs="Times New Roman" w:hint="eastAsia"/>
          <w:sz w:val="32"/>
          <w:szCs w:val="32"/>
        </w:rPr>
        <w:t>总学时不低于</w:t>
      </w:r>
      <w:r w:rsidR="007619F9">
        <w:rPr>
          <w:rFonts w:ascii="Times New Roman" w:eastAsia="方正仿宋_GBK" w:hAnsi="Times New Roman" w:cs="Times New Roman" w:hint="eastAsia"/>
          <w:sz w:val="32"/>
          <w:szCs w:val="32"/>
        </w:rPr>
        <w:t>2500</w:t>
      </w:r>
      <w:r w:rsidR="007619F9">
        <w:rPr>
          <w:rFonts w:ascii="Times New Roman" w:eastAsia="方正仿宋_GBK" w:hAnsi="Times New Roman" w:cs="Times New Roman" w:hint="eastAsia"/>
          <w:sz w:val="32"/>
          <w:szCs w:val="32"/>
        </w:rPr>
        <w:t>，其中集中学习不得低于总学时的</w:t>
      </w:r>
      <w:r w:rsidR="007619F9">
        <w:rPr>
          <w:rFonts w:ascii="Times New Roman" w:eastAsia="方正仿宋_GBK" w:hAnsi="Times New Roman" w:cs="Times New Roman" w:hint="eastAsia"/>
          <w:sz w:val="32"/>
          <w:szCs w:val="32"/>
        </w:rPr>
        <w:t>40%</w:t>
      </w:r>
      <w:r w:rsidR="007619F9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C75451" w:rsidRDefault="00C75451" w:rsidP="00F60F81">
      <w:pPr>
        <w:overflowPunct w:val="0"/>
        <w:ind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  <w:r w:rsidRPr="004209BD">
        <w:rPr>
          <w:rFonts w:ascii="方正楷体_GBK" w:eastAsia="方正楷体_GBK" w:hAnsi="Times New Roman" w:cs="Times New Roman" w:hint="eastAsia"/>
          <w:sz w:val="32"/>
          <w:szCs w:val="32"/>
        </w:rPr>
        <w:t>（三）退出机制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。省退役军人事务部门会同教育、财政等部门或聘请第三</w:t>
      </w:r>
      <w:proofErr w:type="gramStart"/>
      <w:r>
        <w:rPr>
          <w:rFonts w:ascii="Times New Roman" w:eastAsia="方正仿宋_GBK" w:hAnsi="Times New Roman" w:cs="Times New Roman" w:hint="eastAsia"/>
          <w:sz w:val="32"/>
          <w:szCs w:val="32"/>
        </w:rPr>
        <w:t>方专业</w:t>
      </w:r>
      <w:proofErr w:type="gramEnd"/>
      <w:r>
        <w:rPr>
          <w:rFonts w:ascii="Times New Roman" w:eastAsia="方正仿宋_GBK" w:hAnsi="Times New Roman" w:cs="Times New Roman" w:hint="eastAsia"/>
          <w:sz w:val="32"/>
          <w:szCs w:val="32"/>
        </w:rPr>
        <w:t>机构按规定对承担退役军人</w:t>
      </w:r>
      <w:r w:rsidR="000546EA">
        <w:rPr>
          <w:rFonts w:ascii="Times New Roman" w:eastAsia="方正仿宋_GBK" w:hAnsi="Times New Roman" w:cs="Times New Roman" w:hint="eastAsia"/>
          <w:sz w:val="32"/>
          <w:szCs w:val="32"/>
        </w:rPr>
        <w:t>补贴性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学历教育院校进行检查评估</w:t>
      </w:r>
      <w:r w:rsidR="000546EA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0B711A">
        <w:rPr>
          <w:rFonts w:ascii="Times New Roman" w:eastAsia="方正仿宋_GBK" w:hAnsi="Times New Roman" w:cs="Times New Roman" w:hint="eastAsia"/>
          <w:sz w:val="32"/>
          <w:szCs w:val="32"/>
        </w:rPr>
        <w:t>教学质量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没有达到规定要求</w:t>
      </w:r>
      <w:r w:rsidR="000B711A">
        <w:rPr>
          <w:rFonts w:ascii="Times New Roman" w:eastAsia="方正仿宋_GBK" w:hAnsi="Times New Roman" w:cs="Times New Roman" w:hint="eastAsia"/>
          <w:sz w:val="32"/>
          <w:szCs w:val="32"/>
        </w:rPr>
        <w:t>或</w:t>
      </w:r>
      <w:r w:rsidR="000546EA">
        <w:rPr>
          <w:rFonts w:ascii="Times New Roman" w:eastAsia="方正仿宋_GBK" w:hAnsi="Times New Roman" w:cs="Times New Roman" w:hint="eastAsia"/>
          <w:sz w:val="32"/>
          <w:szCs w:val="32"/>
        </w:rPr>
        <w:t>存在</w:t>
      </w:r>
      <w:r w:rsidR="000B711A" w:rsidRPr="000B711A">
        <w:rPr>
          <w:rFonts w:ascii="Times New Roman" w:eastAsia="方正仿宋_GBK" w:hAnsi="Times New Roman" w:cs="Times New Roman" w:hint="eastAsia"/>
          <w:sz w:val="32"/>
          <w:szCs w:val="32"/>
        </w:rPr>
        <w:t>违规</w:t>
      </w:r>
      <w:r w:rsidR="000546EA">
        <w:rPr>
          <w:rFonts w:ascii="Times New Roman" w:eastAsia="方正仿宋_GBK" w:hAnsi="Times New Roman" w:cs="Times New Roman" w:hint="eastAsia"/>
          <w:sz w:val="32"/>
          <w:szCs w:val="32"/>
        </w:rPr>
        <w:t>行为</w:t>
      </w:r>
      <w:r w:rsidR="004A5642">
        <w:rPr>
          <w:rFonts w:ascii="Times New Roman" w:eastAsia="方正仿宋_GBK" w:hAnsi="Times New Roman" w:cs="Times New Roman" w:hint="eastAsia"/>
          <w:sz w:val="32"/>
          <w:szCs w:val="32"/>
        </w:rPr>
        <w:t>被查实</w:t>
      </w:r>
      <w:r w:rsidR="000546EA" w:rsidRPr="000B711A"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 w:rsidR="000546EA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取消</w:t>
      </w:r>
      <w:r w:rsidR="000546EA">
        <w:rPr>
          <w:rFonts w:ascii="Times New Roman" w:eastAsia="方正仿宋_GBK" w:hAnsi="Times New Roman" w:cs="Times New Roman" w:hint="eastAsia"/>
          <w:sz w:val="32"/>
          <w:szCs w:val="32"/>
        </w:rPr>
        <w:t>承</w:t>
      </w:r>
      <w:r w:rsidR="004A5642">
        <w:rPr>
          <w:rFonts w:ascii="Times New Roman" w:eastAsia="方正仿宋_GBK" w:hAnsi="Times New Roman" w:cs="Times New Roman" w:hint="eastAsia"/>
          <w:sz w:val="32"/>
          <w:szCs w:val="32"/>
        </w:rPr>
        <w:t>担退役军人学历教育</w:t>
      </w:r>
      <w:r w:rsidR="000546EA">
        <w:rPr>
          <w:rFonts w:ascii="Times New Roman" w:eastAsia="方正仿宋_GBK" w:hAnsi="Times New Roman" w:cs="Times New Roman" w:hint="eastAsia"/>
          <w:sz w:val="32"/>
          <w:szCs w:val="32"/>
        </w:rPr>
        <w:t>资格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3C5C81" w:rsidRPr="003C5C81" w:rsidRDefault="003C5C81" w:rsidP="00F60F81">
      <w:pPr>
        <w:overflowPunct w:val="0"/>
        <w:ind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  <w:r w:rsidRPr="003C5C81">
        <w:rPr>
          <w:rFonts w:ascii="Times New Roman" w:eastAsia="方正仿宋_GBK" w:hAnsi="Times New Roman" w:cs="Times New Roman" w:hint="eastAsia"/>
          <w:sz w:val="32"/>
          <w:szCs w:val="32"/>
        </w:rPr>
        <w:lastRenderedPageBreak/>
        <w:t>联系人</w:t>
      </w:r>
      <w:r w:rsidR="007F3E2B">
        <w:rPr>
          <w:rFonts w:ascii="Times New Roman" w:eastAsia="方正仿宋_GBK" w:hAnsi="Times New Roman" w:cs="Times New Roman" w:hint="eastAsia"/>
          <w:sz w:val="32"/>
          <w:szCs w:val="32"/>
        </w:rPr>
        <w:t>（电话）</w:t>
      </w:r>
      <w:r w:rsidRPr="003C5C81">
        <w:rPr>
          <w:rFonts w:ascii="Times New Roman" w:eastAsia="方正仿宋_GBK" w:hAnsi="Times New Roman" w:cs="Times New Roman" w:hint="eastAsia"/>
          <w:sz w:val="32"/>
          <w:szCs w:val="32"/>
        </w:rPr>
        <w:t>：</w:t>
      </w:r>
      <w:r w:rsidR="004A5642">
        <w:rPr>
          <w:rFonts w:ascii="Times New Roman" w:eastAsia="方正仿宋_GBK" w:hAnsi="Times New Roman" w:cs="Times New Roman" w:hint="eastAsia"/>
          <w:sz w:val="32"/>
          <w:szCs w:val="32"/>
        </w:rPr>
        <w:t>省退役军人事务</w:t>
      </w:r>
      <w:proofErr w:type="gramStart"/>
      <w:r w:rsidR="004A5642">
        <w:rPr>
          <w:rFonts w:ascii="Times New Roman" w:eastAsia="方正仿宋_GBK" w:hAnsi="Times New Roman" w:cs="Times New Roman" w:hint="eastAsia"/>
          <w:sz w:val="32"/>
          <w:szCs w:val="32"/>
        </w:rPr>
        <w:t>厅就业</w:t>
      </w:r>
      <w:proofErr w:type="gramEnd"/>
      <w:r w:rsidR="004A5642">
        <w:rPr>
          <w:rFonts w:ascii="Times New Roman" w:eastAsia="方正仿宋_GBK" w:hAnsi="Times New Roman" w:cs="Times New Roman" w:hint="eastAsia"/>
          <w:sz w:val="32"/>
          <w:szCs w:val="32"/>
        </w:rPr>
        <w:t>创业处薛勇</w:t>
      </w:r>
      <w:r w:rsidR="007F3E2B">
        <w:rPr>
          <w:rFonts w:ascii="Times New Roman" w:eastAsia="方正仿宋_GBK" w:hAnsi="Times New Roman" w:cs="Times New Roman" w:hint="eastAsia"/>
          <w:sz w:val="32"/>
          <w:szCs w:val="32"/>
        </w:rPr>
        <w:t>（</w:t>
      </w:r>
      <w:r w:rsidR="004A5642">
        <w:rPr>
          <w:rFonts w:ascii="Times New Roman" w:eastAsia="方正仿宋_GBK" w:hAnsi="Times New Roman" w:cs="Times New Roman" w:hint="eastAsia"/>
          <w:sz w:val="32"/>
          <w:szCs w:val="32"/>
        </w:rPr>
        <w:t>025-58502080</w:t>
      </w:r>
      <w:r w:rsidR="007F3E2B">
        <w:rPr>
          <w:rFonts w:ascii="Times New Roman" w:eastAsia="方正仿宋_GBK" w:hAnsi="Times New Roman" w:cs="Times New Roman" w:hint="eastAsia"/>
          <w:sz w:val="32"/>
          <w:szCs w:val="32"/>
        </w:rPr>
        <w:t>），潘樊（</w:t>
      </w:r>
      <w:r w:rsidR="007F3E2B">
        <w:rPr>
          <w:rFonts w:ascii="Times New Roman" w:eastAsia="方正仿宋_GBK" w:hAnsi="Times New Roman" w:cs="Times New Roman" w:hint="eastAsia"/>
          <w:sz w:val="32"/>
          <w:szCs w:val="32"/>
        </w:rPr>
        <w:t>025-58502088</w:t>
      </w:r>
      <w:r w:rsidR="007F3E2B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Pr="003C5C81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3C5C81" w:rsidRPr="003C5C81" w:rsidRDefault="003C5C81" w:rsidP="00F60F81">
      <w:pPr>
        <w:overflowPunct w:val="0"/>
        <w:ind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</w:p>
    <w:p w:rsidR="003C5C81" w:rsidRDefault="003C5C81" w:rsidP="00F60F81">
      <w:pPr>
        <w:overflowPunct w:val="0"/>
        <w:ind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附件：</w:t>
      </w:r>
      <w:r w:rsidR="005260F7">
        <w:rPr>
          <w:rFonts w:ascii="Times New Roman" w:eastAsia="方正仿宋_GBK" w:hAnsi="Times New Roman" w:cs="Times New Roman" w:hint="eastAsia"/>
          <w:sz w:val="32"/>
          <w:szCs w:val="32"/>
        </w:rPr>
        <w:t xml:space="preserve">1. </w:t>
      </w:r>
      <w:r w:rsidR="005260F7" w:rsidRPr="005260F7">
        <w:rPr>
          <w:rFonts w:ascii="Times New Roman" w:eastAsia="方正仿宋_GBK" w:hAnsi="Times New Roman" w:cs="Times New Roman" w:hint="eastAsia"/>
          <w:sz w:val="32"/>
          <w:szCs w:val="32"/>
        </w:rPr>
        <w:t>承担退役军人成人学历教育高等院校申报表</w:t>
      </w:r>
    </w:p>
    <w:p w:rsidR="005260F7" w:rsidRPr="003C5C81" w:rsidRDefault="005260F7" w:rsidP="00F60F81">
      <w:pPr>
        <w:overflowPunct w:val="0"/>
        <w:ind w:leftChars="334" w:left="1981" w:hangingChars="400" w:hanging="12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2. </w:t>
      </w:r>
      <w:r w:rsidRPr="005260F7">
        <w:rPr>
          <w:rFonts w:ascii="Times New Roman" w:eastAsia="方正仿宋_GBK" w:hAnsi="Times New Roman" w:cs="Times New Roman" w:hint="eastAsia"/>
          <w:sz w:val="32"/>
          <w:szCs w:val="32"/>
        </w:rPr>
        <w:t>承担退役军人全日制学历教育高职院校申报表</w:t>
      </w:r>
    </w:p>
    <w:p w:rsidR="00B73DA1" w:rsidRDefault="00B73DA1" w:rsidP="00F60F81">
      <w:pPr>
        <w:overflowPunct w:val="0"/>
        <w:ind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</w:p>
    <w:p w:rsidR="00096867" w:rsidRPr="003C5C81" w:rsidRDefault="00096867" w:rsidP="00552561">
      <w:pPr>
        <w:overflowPunct w:val="0"/>
        <w:spacing w:line="560" w:lineRule="exact"/>
        <w:ind w:firstLineChars="221" w:firstLine="707"/>
        <w:rPr>
          <w:rFonts w:ascii="Times New Roman" w:eastAsia="方正仿宋_GBK" w:hAnsi="Times New Roman" w:cs="Times New Roman"/>
          <w:sz w:val="32"/>
          <w:szCs w:val="32"/>
        </w:rPr>
      </w:pPr>
    </w:p>
    <w:p w:rsidR="003C5C81" w:rsidRDefault="00096867" w:rsidP="00096867">
      <w:pPr>
        <w:overflowPunct w:val="0"/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江苏省退役军人事务厅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</w:t>
      </w:r>
      <w:r w:rsidR="00C466BB">
        <w:rPr>
          <w:rFonts w:ascii="Times New Roman" w:eastAsia="方正仿宋_GBK" w:hAnsi="Times New Roman" w:cs="Times New Roman" w:hint="eastAsia"/>
          <w:sz w:val="32"/>
          <w:szCs w:val="32"/>
        </w:rPr>
        <w:t>江苏省教育厅</w:t>
      </w:r>
    </w:p>
    <w:p w:rsidR="00096867" w:rsidRPr="003C5C81" w:rsidRDefault="00096867" w:rsidP="00096867">
      <w:pPr>
        <w:overflowPunct w:val="0"/>
        <w:spacing w:line="56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C327A4" w:rsidRDefault="003C5C81" w:rsidP="00552561">
      <w:pPr>
        <w:overflowPunct w:val="0"/>
        <w:spacing w:line="560" w:lineRule="exact"/>
        <w:ind w:firstLineChars="920" w:firstLine="2944"/>
        <w:rPr>
          <w:rFonts w:ascii="Times New Roman" w:eastAsia="方正仿宋_GBK" w:hAnsi="Times New Roman" w:cs="Times New Roman"/>
          <w:sz w:val="32"/>
          <w:szCs w:val="32"/>
        </w:rPr>
      </w:pPr>
      <w:r w:rsidRPr="003C5C81">
        <w:rPr>
          <w:rFonts w:ascii="Times New Roman" w:eastAsia="方正仿宋_GBK" w:hAnsi="Times New Roman" w:cs="Times New Roman" w:hint="eastAsia"/>
          <w:sz w:val="32"/>
          <w:szCs w:val="32"/>
        </w:rPr>
        <w:t>202</w:t>
      </w:r>
      <w:r w:rsidR="00B73DA1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Pr="003C5C81">
        <w:rPr>
          <w:rFonts w:ascii="Times New Roman" w:eastAsia="方正仿宋_GBK" w:hAnsi="Times New Roman" w:cs="Times New Roman" w:hint="eastAsia"/>
          <w:sz w:val="32"/>
          <w:szCs w:val="32"/>
        </w:rPr>
        <w:t>年</w:t>
      </w:r>
      <w:r w:rsidR="00552561">
        <w:rPr>
          <w:rFonts w:ascii="Times New Roman" w:eastAsia="方正仿宋_GBK" w:hAnsi="Times New Roman" w:cs="Times New Roman" w:hint="eastAsia"/>
          <w:sz w:val="32"/>
          <w:szCs w:val="32"/>
        </w:rPr>
        <w:t>4</w:t>
      </w:r>
      <w:r w:rsidRPr="003C5C81"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 w:rsidR="00D6277E">
        <w:rPr>
          <w:rFonts w:ascii="Times New Roman" w:eastAsia="方正仿宋_GBK" w:hAnsi="Times New Roman" w:cs="Times New Roman" w:hint="eastAsia"/>
          <w:sz w:val="32"/>
          <w:szCs w:val="32"/>
        </w:rPr>
        <w:t>9</w:t>
      </w:r>
      <w:r w:rsidRPr="003C5C81">
        <w:rPr>
          <w:rFonts w:ascii="Times New Roman" w:eastAsia="方正仿宋_GBK" w:hAnsi="Times New Roman" w:cs="Times New Roman" w:hint="eastAsia"/>
          <w:sz w:val="32"/>
          <w:szCs w:val="32"/>
        </w:rPr>
        <w:t>日</w:t>
      </w:r>
      <w:r w:rsidR="00C327A4">
        <w:rPr>
          <w:rFonts w:ascii="Times New Roman" w:eastAsia="方正仿宋_GBK" w:hAnsi="Times New Roman" w:cs="Times New Roman"/>
          <w:sz w:val="32"/>
          <w:szCs w:val="32"/>
        </w:rPr>
        <w:br w:type="page"/>
      </w:r>
    </w:p>
    <w:p w:rsidR="00D85347" w:rsidRPr="00C327A4" w:rsidRDefault="00C327A4" w:rsidP="00552561">
      <w:pPr>
        <w:overflowPunct w:val="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C327A4"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lastRenderedPageBreak/>
        <w:t>附件</w:t>
      </w:r>
      <w:r w:rsidR="00D85347">
        <w:rPr>
          <w:rFonts w:ascii="Times New Roman" w:eastAsia="方正黑体_GBK" w:hAnsi="Times New Roman" w:cs="Times New Roman" w:hint="eastAsia"/>
          <w:color w:val="000000" w:themeColor="text1"/>
          <w:sz w:val="32"/>
          <w:szCs w:val="32"/>
        </w:rPr>
        <w:t>1</w:t>
      </w:r>
    </w:p>
    <w:p w:rsidR="00C327A4" w:rsidRPr="00A72582" w:rsidRDefault="00A72582" w:rsidP="00552561">
      <w:pPr>
        <w:overflowPunct w:val="0"/>
        <w:jc w:val="center"/>
        <w:rPr>
          <w:rFonts w:ascii="Times New Roman" w:eastAsia="方正小标宋_GBK" w:hAnsi="Times New Roman" w:cs="Times New Roman"/>
          <w:color w:val="000000" w:themeColor="text1"/>
          <w:sz w:val="36"/>
          <w:szCs w:val="36"/>
        </w:rPr>
      </w:pPr>
      <w:r w:rsidRPr="00A72582">
        <w:rPr>
          <w:rFonts w:ascii="Times New Roman" w:eastAsia="方正小标宋_GBK" w:hAnsi="Times New Roman" w:cs="Times New Roman" w:hint="eastAsia"/>
          <w:color w:val="000000" w:themeColor="text1"/>
          <w:sz w:val="36"/>
          <w:szCs w:val="36"/>
        </w:rPr>
        <w:t>承担</w:t>
      </w:r>
      <w:r w:rsidR="00C327A4" w:rsidRPr="00A72582">
        <w:rPr>
          <w:rFonts w:ascii="Times New Roman" w:eastAsia="方正小标宋_GBK" w:hAnsi="Times New Roman" w:cs="Times New Roman"/>
          <w:color w:val="000000" w:themeColor="text1"/>
          <w:sz w:val="36"/>
          <w:szCs w:val="36"/>
        </w:rPr>
        <w:t>退役军人</w:t>
      </w:r>
      <w:r w:rsidRPr="00A72582">
        <w:rPr>
          <w:rFonts w:ascii="Times New Roman" w:eastAsia="方正小标宋_GBK" w:hAnsi="Times New Roman" w:cs="Times New Roman" w:hint="eastAsia"/>
          <w:color w:val="000000" w:themeColor="text1"/>
          <w:sz w:val="36"/>
          <w:szCs w:val="36"/>
        </w:rPr>
        <w:t>成人</w:t>
      </w:r>
      <w:r w:rsidR="00C327A4" w:rsidRPr="00A72582">
        <w:rPr>
          <w:rFonts w:ascii="Times New Roman" w:eastAsia="方正小标宋_GBK" w:hAnsi="Times New Roman" w:cs="Times New Roman" w:hint="eastAsia"/>
          <w:color w:val="000000" w:themeColor="text1"/>
          <w:sz w:val="36"/>
          <w:szCs w:val="36"/>
        </w:rPr>
        <w:t>学历</w:t>
      </w:r>
      <w:r w:rsidR="00C327A4" w:rsidRPr="00A72582">
        <w:rPr>
          <w:rFonts w:ascii="Times New Roman" w:eastAsia="方正小标宋_GBK" w:hAnsi="Times New Roman" w:cs="Times New Roman"/>
          <w:color w:val="000000" w:themeColor="text1"/>
          <w:sz w:val="36"/>
          <w:szCs w:val="36"/>
        </w:rPr>
        <w:t>教育</w:t>
      </w:r>
      <w:r w:rsidRPr="00A72582">
        <w:rPr>
          <w:rFonts w:ascii="Times New Roman" w:eastAsia="方正小标宋_GBK" w:hAnsi="Times New Roman" w:cs="Times New Roman" w:hint="eastAsia"/>
          <w:color w:val="000000" w:themeColor="text1"/>
          <w:sz w:val="36"/>
          <w:szCs w:val="36"/>
        </w:rPr>
        <w:t>高等</w:t>
      </w:r>
      <w:r w:rsidR="00C327A4" w:rsidRPr="00A72582">
        <w:rPr>
          <w:rFonts w:ascii="Times New Roman" w:eastAsia="方正小标宋_GBK" w:hAnsi="Times New Roman" w:cs="Times New Roman" w:hint="eastAsia"/>
          <w:color w:val="000000" w:themeColor="text1"/>
          <w:sz w:val="36"/>
          <w:szCs w:val="36"/>
        </w:rPr>
        <w:t>院校</w:t>
      </w:r>
      <w:r w:rsidR="00C327A4" w:rsidRPr="00A72582">
        <w:rPr>
          <w:rFonts w:ascii="Times New Roman" w:eastAsia="方正小标宋_GBK" w:hAnsi="Times New Roman" w:cs="Times New Roman"/>
          <w:color w:val="000000" w:themeColor="text1"/>
          <w:sz w:val="36"/>
          <w:szCs w:val="36"/>
        </w:rPr>
        <w:t>申报表</w:t>
      </w:r>
    </w:p>
    <w:p w:rsidR="00C327A4" w:rsidRPr="00C327A4" w:rsidRDefault="00C327A4" w:rsidP="00552561">
      <w:pPr>
        <w:overflowPunct w:val="0"/>
        <w:rPr>
          <w:rFonts w:ascii="Times New Roman" w:eastAsia="方正小标宋_GBK" w:hAnsi="Times New Roman" w:cs="Times New Roman"/>
          <w:color w:val="000000" w:themeColor="text1"/>
          <w:sz w:val="36"/>
          <w:szCs w:val="36"/>
        </w:rPr>
      </w:pPr>
    </w:p>
    <w:tbl>
      <w:tblPr>
        <w:tblW w:w="85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984"/>
        <w:gridCol w:w="1438"/>
        <w:gridCol w:w="546"/>
        <w:gridCol w:w="784"/>
        <w:gridCol w:w="1245"/>
        <w:gridCol w:w="1741"/>
      </w:tblGrid>
      <w:tr w:rsidR="007E4B22" w:rsidRPr="00C327A4" w:rsidTr="006554A9">
        <w:trPr>
          <w:trHeight w:val="1236"/>
          <w:jc w:val="center"/>
        </w:trPr>
        <w:tc>
          <w:tcPr>
            <w:tcW w:w="849" w:type="dxa"/>
            <w:vMerge w:val="restart"/>
            <w:vAlign w:val="center"/>
          </w:tcPr>
          <w:p w:rsidR="007E4B22" w:rsidRPr="00C327A4" w:rsidRDefault="007E4B22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申</w:t>
            </w:r>
          </w:p>
          <w:p w:rsidR="007E4B22" w:rsidRPr="00C327A4" w:rsidRDefault="007E4B22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报</w:t>
            </w:r>
          </w:p>
          <w:p w:rsidR="007E4B22" w:rsidRDefault="007E4B22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院</w:t>
            </w:r>
          </w:p>
          <w:p w:rsidR="007E4B22" w:rsidRPr="00C327A4" w:rsidRDefault="007E4B22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校</w:t>
            </w:r>
          </w:p>
          <w:p w:rsidR="007E4B22" w:rsidRPr="00C327A4" w:rsidRDefault="007E4B22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概</w:t>
            </w:r>
          </w:p>
          <w:p w:rsidR="007E4B22" w:rsidRPr="00C327A4" w:rsidRDefault="007E4B22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C327A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E4B22" w:rsidRPr="00C327A4" w:rsidRDefault="007E4B22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学校</w:t>
            </w: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4013" w:type="dxa"/>
            <w:gridSpan w:val="4"/>
            <w:tcBorders>
              <w:left w:val="single" w:sz="4" w:space="0" w:color="auto"/>
            </w:tcBorders>
            <w:vAlign w:val="center"/>
          </w:tcPr>
          <w:p w:rsidR="007E4B22" w:rsidRPr="00C327A4" w:rsidRDefault="007E4B22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  <w:tcBorders>
              <w:left w:val="single" w:sz="4" w:space="0" w:color="auto"/>
            </w:tcBorders>
            <w:vAlign w:val="center"/>
          </w:tcPr>
          <w:p w:rsidR="007E4B22" w:rsidRPr="00C07DBB" w:rsidRDefault="007E4B22" w:rsidP="00552561">
            <w:pPr>
              <w:overflowPunct w:val="0"/>
              <w:spacing w:line="400" w:lineRule="exact"/>
              <w:ind w:firstLineChars="14" w:firstLine="34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领导</w:t>
            </w:r>
            <w:r w:rsidRPr="00C07DBB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签批</w:t>
            </w:r>
          </w:p>
          <w:p w:rsidR="007E4B22" w:rsidRPr="00C07DBB" w:rsidRDefault="007E4B22" w:rsidP="00552561">
            <w:pPr>
              <w:overflowPunct w:val="0"/>
              <w:spacing w:line="400" w:lineRule="exact"/>
              <w:ind w:firstLineChars="150" w:firstLine="36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7E4B22" w:rsidRPr="00C327A4" w:rsidRDefault="007E4B22" w:rsidP="00552561">
            <w:pPr>
              <w:overflowPunct w:val="0"/>
              <w:spacing w:line="400" w:lineRule="exact"/>
              <w:ind w:firstLineChars="14" w:firstLine="34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盖章</w:t>
            </w:r>
          </w:p>
        </w:tc>
      </w:tr>
      <w:tr w:rsidR="007E4B22" w:rsidRPr="00C327A4" w:rsidTr="006554A9">
        <w:trPr>
          <w:trHeight w:val="984"/>
          <w:jc w:val="center"/>
        </w:trPr>
        <w:tc>
          <w:tcPr>
            <w:tcW w:w="849" w:type="dxa"/>
            <w:vMerge/>
            <w:vAlign w:val="center"/>
          </w:tcPr>
          <w:p w:rsidR="007E4B22" w:rsidRPr="00C327A4" w:rsidRDefault="007E4B22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E4B22" w:rsidRPr="00C327A4" w:rsidRDefault="007E4B22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统一机构代码或</w:t>
            </w: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社会信用号码</w:t>
            </w:r>
          </w:p>
        </w:tc>
        <w:tc>
          <w:tcPr>
            <w:tcW w:w="4013" w:type="dxa"/>
            <w:gridSpan w:val="4"/>
            <w:tcBorders>
              <w:left w:val="single" w:sz="4" w:space="0" w:color="auto"/>
            </w:tcBorders>
            <w:vAlign w:val="center"/>
          </w:tcPr>
          <w:p w:rsidR="007E4B22" w:rsidRPr="00C327A4" w:rsidRDefault="007E4B22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</w:tcBorders>
            <w:vAlign w:val="center"/>
          </w:tcPr>
          <w:p w:rsidR="007E4B22" w:rsidRPr="00C327A4" w:rsidRDefault="007E4B22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4B22" w:rsidRPr="00C327A4" w:rsidTr="006554A9">
        <w:trPr>
          <w:trHeight w:val="941"/>
          <w:jc w:val="center"/>
        </w:trPr>
        <w:tc>
          <w:tcPr>
            <w:tcW w:w="849" w:type="dxa"/>
            <w:vMerge/>
            <w:vAlign w:val="center"/>
          </w:tcPr>
          <w:p w:rsidR="007E4B22" w:rsidRPr="00C327A4" w:rsidRDefault="007E4B22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E4B22" w:rsidRDefault="007E4B22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7E4B22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办学许可证号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码</w:t>
            </w:r>
          </w:p>
        </w:tc>
        <w:tc>
          <w:tcPr>
            <w:tcW w:w="4013" w:type="dxa"/>
            <w:gridSpan w:val="4"/>
            <w:tcBorders>
              <w:left w:val="single" w:sz="4" w:space="0" w:color="auto"/>
            </w:tcBorders>
            <w:vAlign w:val="center"/>
          </w:tcPr>
          <w:p w:rsidR="007E4B22" w:rsidRPr="00C327A4" w:rsidRDefault="007E4B22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vMerge/>
            <w:tcBorders>
              <w:left w:val="single" w:sz="4" w:space="0" w:color="auto"/>
            </w:tcBorders>
            <w:vAlign w:val="center"/>
          </w:tcPr>
          <w:p w:rsidR="007E4B22" w:rsidRPr="00C327A4" w:rsidRDefault="007E4B22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260F7" w:rsidRPr="00C07DBB" w:rsidTr="007E4B22">
        <w:trPr>
          <w:trHeight w:val="661"/>
          <w:jc w:val="center"/>
        </w:trPr>
        <w:tc>
          <w:tcPr>
            <w:tcW w:w="849" w:type="dxa"/>
            <w:vMerge/>
            <w:vAlign w:val="center"/>
          </w:tcPr>
          <w:p w:rsidR="005260F7" w:rsidRPr="00C327A4" w:rsidRDefault="005260F7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260F7" w:rsidRPr="00C327A4" w:rsidRDefault="00337A06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注册</w:t>
            </w:r>
            <w:r w:rsidR="005260F7"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地址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邮编</w:t>
            </w:r>
          </w:p>
        </w:tc>
        <w:tc>
          <w:tcPr>
            <w:tcW w:w="5754" w:type="dxa"/>
            <w:gridSpan w:val="5"/>
            <w:tcBorders>
              <w:left w:val="single" w:sz="4" w:space="0" w:color="auto"/>
            </w:tcBorders>
            <w:vAlign w:val="center"/>
          </w:tcPr>
          <w:p w:rsidR="005260F7" w:rsidRPr="00C327A4" w:rsidRDefault="005260F7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260F7" w:rsidRPr="00C07DBB" w:rsidTr="007E4B22">
        <w:trPr>
          <w:trHeight w:val="689"/>
          <w:jc w:val="center"/>
        </w:trPr>
        <w:tc>
          <w:tcPr>
            <w:tcW w:w="849" w:type="dxa"/>
            <w:vMerge/>
            <w:vAlign w:val="center"/>
          </w:tcPr>
          <w:p w:rsidR="005260F7" w:rsidRPr="00C327A4" w:rsidRDefault="005260F7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5260F7" w:rsidRDefault="005260F7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07DBB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教学地点</w:t>
            </w:r>
          </w:p>
        </w:tc>
        <w:tc>
          <w:tcPr>
            <w:tcW w:w="5754" w:type="dxa"/>
            <w:gridSpan w:val="5"/>
            <w:tcBorders>
              <w:left w:val="single" w:sz="4" w:space="0" w:color="auto"/>
            </w:tcBorders>
            <w:vAlign w:val="center"/>
          </w:tcPr>
          <w:p w:rsidR="005260F7" w:rsidRPr="00C327A4" w:rsidRDefault="005260F7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4B22" w:rsidRPr="00C07DBB" w:rsidTr="007E4B22">
        <w:trPr>
          <w:trHeight w:val="647"/>
          <w:jc w:val="center"/>
        </w:trPr>
        <w:tc>
          <w:tcPr>
            <w:tcW w:w="849" w:type="dxa"/>
            <w:vMerge/>
            <w:vAlign w:val="center"/>
          </w:tcPr>
          <w:p w:rsidR="007E4B22" w:rsidRPr="00C327A4" w:rsidRDefault="007E4B22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E4B22" w:rsidRPr="00C07DBB" w:rsidRDefault="007E4B22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5754" w:type="dxa"/>
            <w:gridSpan w:val="5"/>
            <w:tcBorders>
              <w:left w:val="single" w:sz="4" w:space="0" w:color="auto"/>
            </w:tcBorders>
            <w:vAlign w:val="center"/>
          </w:tcPr>
          <w:p w:rsidR="007E4B22" w:rsidRPr="00C327A4" w:rsidRDefault="007E4B22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33C63" w:rsidRPr="00C327A4" w:rsidTr="006554A9">
        <w:trPr>
          <w:trHeight w:val="842"/>
          <w:jc w:val="center"/>
        </w:trPr>
        <w:tc>
          <w:tcPr>
            <w:tcW w:w="849" w:type="dxa"/>
            <w:vMerge/>
            <w:vAlign w:val="center"/>
          </w:tcPr>
          <w:p w:rsidR="00733C63" w:rsidRPr="00C327A4" w:rsidRDefault="00733C63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33C63" w:rsidRPr="00C327A4" w:rsidRDefault="00733C63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学校类别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733C63" w:rsidRPr="00C327A4" w:rsidRDefault="00733C63" w:rsidP="00552561">
            <w:pPr>
              <w:overflowPunct w:val="0"/>
              <w:spacing w:line="32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07DBB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（公办、民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办等</w:t>
            </w:r>
            <w:r w:rsidRPr="00C07DBB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2029" w:type="dxa"/>
            <w:gridSpan w:val="2"/>
            <w:tcBorders>
              <w:left w:val="single" w:sz="4" w:space="0" w:color="auto"/>
            </w:tcBorders>
            <w:vAlign w:val="center"/>
          </w:tcPr>
          <w:p w:rsidR="00733C63" w:rsidRDefault="007112DE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教</w:t>
            </w:r>
            <w:r w:rsidR="00733C63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学形式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733C63" w:rsidRDefault="00733C63" w:rsidP="00552561">
            <w:pPr>
              <w:overflowPunct w:val="0"/>
              <w:spacing w:line="32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（函授、业余）</w:t>
            </w:r>
          </w:p>
        </w:tc>
      </w:tr>
      <w:tr w:rsidR="00733C63" w:rsidRPr="00C327A4" w:rsidTr="006554A9">
        <w:trPr>
          <w:trHeight w:val="1053"/>
          <w:jc w:val="center"/>
        </w:trPr>
        <w:tc>
          <w:tcPr>
            <w:tcW w:w="849" w:type="dxa"/>
            <w:vMerge/>
            <w:vAlign w:val="center"/>
          </w:tcPr>
          <w:p w:rsidR="00733C63" w:rsidRPr="00C327A4" w:rsidRDefault="00733C63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33C63" w:rsidRDefault="00733C63" w:rsidP="00552561">
            <w:pPr>
              <w:overflowPunct w:val="0"/>
              <w:spacing w:line="32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法人</w:t>
            </w:r>
            <w:r w:rsidR="006554A9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代表</w:t>
            </w:r>
          </w:p>
          <w:p w:rsidR="00733C63" w:rsidRPr="00C327A4" w:rsidRDefault="00733C63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733C63" w:rsidRPr="00C327A4" w:rsidRDefault="00733C63" w:rsidP="00552561">
            <w:pPr>
              <w:overflowPunct w:val="0"/>
              <w:spacing w:line="32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29" w:type="dxa"/>
            <w:gridSpan w:val="2"/>
            <w:tcBorders>
              <w:left w:val="single" w:sz="4" w:space="0" w:color="auto"/>
            </w:tcBorders>
            <w:vAlign w:val="center"/>
          </w:tcPr>
          <w:p w:rsidR="00733C63" w:rsidRDefault="00733C63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联系人</w:t>
            </w:r>
          </w:p>
          <w:p w:rsidR="00733C63" w:rsidRPr="00C327A4" w:rsidRDefault="00733C63" w:rsidP="00552561">
            <w:pPr>
              <w:overflowPunct w:val="0"/>
              <w:spacing w:line="32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电话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733C63" w:rsidRDefault="00733C63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AD6F85" w:rsidRPr="00C327A4" w:rsidRDefault="00AD6F85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33C63" w:rsidRPr="00C327A4" w:rsidTr="006554A9">
        <w:trPr>
          <w:trHeight w:val="828"/>
          <w:jc w:val="center"/>
        </w:trPr>
        <w:tc>
          <w:tcPr>
            <w:tcW w:w="849" w:type="dxa"/>
            <w:vMerge/>
            <w:vAlign w:val="center"/>
          </w:tcPr>
          <w:p w:rsidR="00733C63" w:rsidRPr="00C327A4" w:rsidRDefault="00733C63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33C63" w:rsidRPr="00C327A4" w:rsidRDefault="00733C63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733C63" w:rsidRPr="00C327A4" w:rsidRDefault="00733C63" w:rsidP="00552561">
            <w:pPr>
              <w:overflowPunct w:val="0"/>
              <w:spacing w:line="32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（专科、本科）</w:t>
            </w:r>
          </w:p>
        </w:tc>
        <w:tc>
          <w:tcPr>
            <w:tcW w:w="2029" w:type="dxa"/>
            <w:gridSpan w:val="2"/>
            <w:tcBorders>
              <w:left w:val="single" w:sz="4" w:space="0" w:color="auto"/>
            </w:tcBorders>
            <w:vAlign w:val="center"/>
          </w:tcPr>
          <w:p w:rsidR="00733C63" w:rsidRPr="00C466BB" w:rsidRDefault="00733C63" w:rsidP="00552561">
            <w:pPr>
              <w:overflowPunct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466BB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学制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733C63" w:rsidRPr="00C466BB" w:rsidRDefault="00733C63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466BB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X年</w:t>
            </w:r>
          </w:p>
        </w:tc>
      </w:tr>
      <w:tr w:rsidR="00733C63" w:rsidRPr="00C327A4" w:rsidTr="006554A9">
        <w:trPr>
          <w:trHeight w:val="1010"/>
          <w:jc w:val="center"/>
        </w:trPr>
        <w:tc>
          <w:tcPr>
            <w:tcW w:w="849" w:type="dxa"/>
            <w:vMerge/>
            <w:vAlign w:val="center"/>
          </w:tcPr>
          <w:p w:rsidR="00733C63" w:rsidRPr="00C327A4" w:rsidRDefault="00733C63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33C63" w:rsidRDefault="00733C63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承担退役军人成人学历教育时间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733C63" w:rsidRPr="008D3370" w:rsidRDefault="00733C63" w:rsidP="00552561">
            <w:pPr>
              <w:overflowPunct w:val="0"/>
              <w:spacing w:line="32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X年</w:t>
            </w:r>
          </w:p>
        </w:tc>
        <w:tc>
          <w:tcPr>
            <w:tcW w:w="2029" w:type="dxa"/>
            <w:gridSpan w:val="2"/>
            <w:tcBorders>
              <w:left w:val="single" w:sz="4" w:space="0" w:color="auto"/>
            </w:tcBorders>
            <w:vAlign w:val="center"/>
          </w:tcPr>
          <w:p w:rsidR="00733C63" w:rsidRDefault="006554A9" w:rsidP="00552561">
            <w:pPr>
              <w:overflowPunct w:val="0"/>
              <w:spacing w:line="32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累计</w:t>
            </w:r>
            <w:r w:rsidR="00733C63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完成退役军人学历教育人数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733C63" w:rsidRPr="006A7835" w:rsidRDefault="00733C63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XXX人</w:t>
            </w:r>
          </w:p>
        </w:tc>
      </w:tr>
      <w:tr w:rsidR="00733C63" w:rsidRPr="00C327A4" w:rsidTr="006554A9">
        <w:trPr>
          <w:trHeight w:val="591"/>
          <w:jc w:val="center"/>
        </w:trPr>
        <w:tc>
          <w:tcPr>
            <w:tcW w:w="849" w:type="dxa"/>
            <w:vMerge/>
            <w:vAlign w:val="center"/>
          </w:tcPr>
          <w:p w:rsidR="00733C63" w:rsidRPr="00C327A4" w:rsidRDefault="00733C63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733C63" w:rsidRPr="00C07DBB" w:rsidRDefault="00733C63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所</w:t>
            </w:r>
            <w:r w:rsidRPr="00C07DBB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申报专业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本</w:t>
            </w:r>
          </w:p>
          <w:p w:rsidR="00733C63" w:rsidRPr="00C327A4" w:rsidRDefault="00733C63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校</w:t>
            </w: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专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职</w:t>
            </w: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教师总数</w:t>
            </w:r>
          </w:p>
        </w:tc>
        <w:tc>
          <w:tcPr>
            <w:tcW w:w="4013" w:type="dxa"/>
            <w:gridSpan w:val="4"/>
            <w:tcBorders>
              <w:left w:val="single" w:sz="4" w:space="0" w:color="auto"/>
            </w:tcBorders>
            <w:vAlign w:val="center"/>
          </w:tcPr>
          <w:p w:rsidR="00733C63" w:rsidRPr="00C327A4" w:rsidRDefault="00733C63" w:rsidP="00552561">
            <w:pPr>
              <w:overflowPunct w:val="0"/>
              <w:spacing w:line="32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8D3370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所申报专业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本校</w:t>
            </w:r>
            <w:r w:rsidRPr="008D3370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专职教师总数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中</w:t>
            </w:r>
          </w:p>
        </w:tc>
        <w:tc>
          <w:tcPr>
            <w:tcW w:w="1741" w:type="dxa"/>
            <w:vMerge w:val="restart"/>
            <w:tcBorders>
              <w:left w:val="single" w:sz="4" w:space="0" w:color="auto"/>
            </w:tcBorders>
            <w:vAlign w:val="center"/>
          </w:tcPr>
          <w:p w:rsidR="00733C63" w:rsidRDefault="00733C63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聘请校外</w:t>
            </w:r>
          </w:p>
          <w:p w:rsidR="00733C63" w:rsidRPr="00C327A4" w:rsidRDefault="00733C63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教师人数</w:t>
            </w:r>
          </w:p>
        </w:tc>
      </w:tr>
      <w:tr w:rsidR="00733C63" w:rsidRPr="00C327A4" w:rsidTr="006554A9">
        <w:trPr>
          <w:trHeight w:val="737"/>
          <w:jc w:val="center"/>
        </w:trPr>
        <w:tc>
          <w:tcPr>
            <w:tcW w:w="849" w:type="dxa"/>
            <w:vMerge/>
            <w:vAlign w:val="center"/>
          </w:tcPr>
          <w:p w:rsidR="00733C63" w:rsidRPr="00C327A4" w:rsidRDefault="00733C63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733C63" w:rsidRPr="00C327A4" w:rsidRDefault="00733C63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733C63" w:rsidRDefault="00733C63" w:rsidP="00552561">
            <w:pPr>
              <w:overflowPunct w:val="0"/>
              <w:spacing w:line="32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高级职称</w:t>
            </w:r>
          </w:p>
          <w:p w:rsidR="00733C63" w:rsidRPr="00C327A4" w:rsidRDefault="00733C63" w:rsidP="00552561">
            <w:pPr>
              <w:overflowPunct w:val="0"/>
              <w:spacing w:line="32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人数及占比</w:t>
            </w:r>
          </w:p>
        </w:tc>
        <w:tc>
          <w:tcPr>
            <w:tcW w:w="2029" w:type="dxa"/>
            <w:gridSpan w:val="2"/>
            <w:tcBorders>
              <w:left w:val="single" w:sz="4" w:space="0" w:color="auto"/>
            </w:tcBorders>
            <w:vAlign w:val="center"/>
          </w:tcPr>
          <w:p w:rsidR="00733C63" w:rsidRDefault="00733C63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中级职称</w:t>
            </w:r>
          </w:p>
          <w:p w:rsidR="00733C63" w:rsidRPr="00C327A4" w:rsidRDefault="00733C63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人数及占比</w:t>
            </w:r>
          </w:p>
        </w:tc>
        <w:tc>
          <w:tcPr>
            <w:tcW w:w="1741" w:type="dxa"/>
            <w:vMerge/>
            <w:tcBorders>
              <w:left w:val="single" w:sz="4" w:space="0" w:color="auto"/>
            </w:tcBorders>
            <w:vAlign w:val="center"/>
          </w:tcPr>
          <w:p w:rsidR="00733C63" w:rsidRPr="00C327A4" w:rsidRDefault="00733C63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33C63" w:rsidRPr="00C327A4" w:rsidTr="006554A9">
        <w:trPr>
          <w:trHeight w:val="1192"/>
          <w:jc w:val="center"/>
        </w:trPr>
        <w:tc>
          <w:tcPr>
            <w:tcW w:w="849" w:type="dxa"/>
            <w:vMerge/>
            <w:vAlign w:val="center"/>
          </w:tcPr>
          <w:p w:rsidR="00733C63" w:rsidRPr="00C327A4" w:rsidRDefault="00733C63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733C63" w:rsidRPr="00C327A4" w:rsidRDefault="00733C63" w:rsidP="00552561">
            <w:pPr>
              <w:overflowPunct w:val="0"/>
              <w:spacing w:line="32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XX人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vAlign w:val="center"/>
          </w:tcPr>
          <w:p w:rsidR="00733C63" w:rsidRDefault="00733C63" w:rsidP="00552561">
            <w:pPr>
              <w:overflowPunct w:val="0"/>
              <w:spacing w:line="32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XX人</w:t>
            </w:r>
          </w:p>
          <w:p w:rsidR="00733C63" w:rsidRPr="00C327A4" w:rsidRDefault="00733C63" w:rsidP="00552561">
            <w:pPr>
              <w:overflowPunct w:val="0"/>
              <w:spacing w:line="32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XX%</w:t>
            </w:r>
          </w:p>
        </w:tc>
        <w:tc>
          <w:tcPr>
            <w:tcW w:w="2029" w:type="dxa"/>
            <w:gridSpan w:val="2"/>
            <w:tcBorders>
              <w:left w:val="single" w:sz="4" w:space="0" w:color="auto"/>
            </w:tcBorders>
            <w:vAlign w:val="center"/>
          </w:tcPr>
          <w:p w:rsidR="00733C63" w:rsidRDefault="00733C63" w:rsidP="00552561">
            <w:pPr>
              <w:overflowPunct w:val="0"/>
              <w:spacing w:line="32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XX人</w:t>
            </w:r>
          </w:p>
          <w:p w:rsidR="00733C63" w:rsidRPr="00C327A4" w:rsidRDefault="00733C63" w:rsidP="00552561">
            <w:pPr>
              <w:overflowPunct w:val="0"/>
              <w:spacing w:line="32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XX%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733C63" w:rsidRPr="00C327A4" w:rsidRDefault="00733C63" w:rsidP="00552561">
            <w:pPr>
              <w:overflowPunct w:val="0"/>
              <w:spacing w:line="32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XX人</w:t>
            </w:r>
          </w:p>
        </w:tc>
      </w:tr>
      <w:tr w:rsidR="006D7334" w:rsidRPr="00C327A4" w:rsidTr="006D7334">
        <w:trPr>
          <w:trHeight w:val="567"/>
          <w:jc w:val="center"/>
        </w:trPr>
        <w:tc>
          <w:tcPr>
            <w:tcW w:w="849" w:type="dxa"/>
            <w:vMerge w:val="restart"/>
            <w:vAlign w:val="center"/>
          </w:tcPr>
          <w:p w:rsidR="006D733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申</w:t>
            </w:r>
          </w:p>
          <w:p w:rsidR="006D733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报</w:t>
            </w:r>
          </w:p>
          <w:p w:rsidR="006D733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专</w:t>
            </w:r>
          </w:p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业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D7334" w:rsidRPr="00C327A4" w:rsidRDefault="006D7334" w:rsidP="00552561">
            <w:pPr>
              <w:overflowPunct w:val="0"/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专业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1438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7334" w:rsidRPr="00C327A4" w:rsidRDefault="006D7334" w:rsidP="00552561">
            <w:pPr>
              <w:overflowPunct w:val="0"/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D85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课程数</w:t>
            </w:r>
          </w:p>
        </w:tc>
        <w:tc>
          <w:tcPr>
            <w:tcW w:w="1330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7334" w:rsidRPr="00C327A4" w:rsidRDefault="006D7334" w:rsidP="00552561">
            <w:pPr>
              <w:overflowPunct w:val="0"/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总课时</w:t>
            </w:r>
          </w:p>
        </w:tc>
        <w:tc>
          <w:tcPr>
            <w:tcW w:w="1245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7334" w:rsidRPr="00C327A4" w:rsidRDefault="006D7334" w:rsidP="00552561">
            <w:pPr>
              <w:overflowPunct w:val="0"/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D8534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面授或集中教学课时</w:t>
            </w:r>
          </w:p>
        </w:tc>
        <w:tc>
          <w:tcPr>
            <w:tcW w:w="1741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D7334" w:rsidRPr="00C327A4" w:rsidRDefault="006D7334" w:rsidP="00552561">
            <w:pPr>
              <w:overflowPunct w:val="0"/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学费</w:t>
            </w:r>
          </w:p>
        </w:tc>
      </w:tr>
      <w:tr w:rsidR="006D7334" w:rsidRPr="00C327A4" w:rsidTr="006D7334">
        <w:trPr>
          <w:trHeight w:val="567"/>
          <w:jc w:val="center"/>
        </w:trPr>
        <w:tc>
          <w:tcPr>
            <w:tcW w:w="849" w:type="dxa"/>
            <w:vMerge/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left w:val="single" w:sz="4" w:space="0" w:color="auto"/>
            </w:tcBorders>
            <w:vAlign w:val="center"/>
          </w:tcPr>
          <w:p w:rsidR="006D7334" w:rsidRPr="00D85347" w:rsidRDefault="006D7334" w:rsidP="00552561">
            <w:pPr>
              <w:overflowPunct w:val="0"/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D7334" w:rsidRPr="00C327A4" w:rsidTr="006D7334">
        <w:trPr>
          <w:trHeight w:val="567"/>
          <w:jc w:val="center"/>
        </w:trPr>
        <w:tc>
          <w:tcPr>
            <w:tcW w:w="849" w:type="dxa"/>
            <w:vMerge/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left w:val="single" w:sz="4" w:space="0" w:color="auto"/>
            </w:tcBorders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D7334" w:rsidRPr="00C327A4" w:rsidTr="006D7334">
        <w:trPr>
          <w:trHeight w:val="567"/>
          <w:jc w:val="center"/>
        </w:trPr>
        <w:tc>
          <w:tcPr>
            <w:tcW w:w="849" w:type="dxa"/>
            <w:vMerge/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left w:val="single" w:sz="4" w:space="0" w:color="auto"/>
            </w:tcBorders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D7334" w:rsidRPr="00C327A4" w:rsidTr="006D7334">
        <w:trPr>
          <w:trHeight w:val="567"/>
          <w:jc w:val="center"/>
        </w:trPr>
        <w:tc>
          <w:tcPr>
            <w:tcW w:w="849" w:type="dxa"/>
            <w:vMerge/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left w:val="single" w:sz="4" w:space="0" w:color="auto"/>
            </w:tcBorders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D7334" w:rsidRPr="00C327A4" w:rsidTr="006D7334">
        <w:trPr>
          <w:trHeight w:val="567"/>
          <w:jc w:val="center"/>
        </w:trPr>
        <w:tc>
          <w:tcPr>
            <w:tcW w:w="849" w:type="dxa"/>
            <w:vMerge/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tcBorders>
              <w:left w:val="single" w:sz="4" w:space="0" w:color="auto"/>
            </w:tcBorders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tcBorders>
              <w:left w:val="single" w:sz="4" w:space="0" w:color="auto"/>
            </w:tcBorders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left w:val="single" w:sz="4" w:space="0" w:color="auto"/>
            </w:tcBorders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D7334" w:rsidRPr="00C327A4" w:rsidTr="005260F7">
        <w:trPr>
          <w:trHeight w:val="1768"/>
          <w:jc w:val="center"/>
        </w:trPr>
        <w:tc>
          <w:tcPr>
            <w:tcW w:w="849" w:type="dxa"/>
            <w:vMerge w:val="restart"/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申</w:t>
            </w:r>
          </w:p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报</w:t>
            </w:r>
          </w:p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说</w:t>
            </w:r>
          </w:p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明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特色</w:t>
            </w:r>
            <w:r w:rsidRPr="00C07DBB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专业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说明</w:t>
            </w:r>
          </w:p>
        </w:tc>
        <w:tc>
          <w:tcPr>
            <w:tcW w:w="5754" w:type="dxa"/>
            <w:gridSpan w:val="5"/>
            <w:tcBorders>
              <w:left w:val="single" w:sz="4" w:space="0" w:color="auto"/>
            </w:tcBorders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D7334" w:rsidRPr="00C327A4" w:rsidTr="00AB12C4">
        <w:trPr>
          <w:trHeight w:val="2194"/>
          <w:jc w:val="center"/>
        </w:trPr>
        <w:tc>
          <w:tcPr>
            <w:tcW w:w="849" w:type="dxa"/>
            <w:vMerge/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教</w:t>
            </w:r>
            <w:r w:rsidRPr="00C07DBB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学</w:t>
            </w: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计划</w:t>
            </w:r>
          </w:p>
        </w:tc>
        <w:tc>
          <w:tcPr>
            <w:tcW w:w="5754" w:type="dxa"/>
            <w:gridSpan w:val="5"/>
            <w:tcBorders>
              <w:left w:val="single" w:sz="4" w:space="0" w:color="auto"/>
            </w:tcBorders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D7334" w:rsidRPr="00C327A4" w:rsidTr="00AB12C4">
        <w:trPr>
          <w:trHeight w:val="3671"/>
          <w:jc w:val="center"/>
        </w:trPr>
        <w:tc>
          <w:tcPr>
            <w:tcW w:w="849" w:type="dxa"/>
            <w:vMerge/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教学管理措施</w:t>
            </w:r>
          </w:p>
        </w:tc>
        <w:tc>
          <w:tcPr>
            <w:tcW w:w="5754" w:type="dxa"/>
            <w:gridSpan w:val="5"/>
            <w:tcBorders>
              <w:left w:val="single" w:sz="4" w:space="0" w:color="auto"/>
            </w:tcBorders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D7334" w:rsidRPr="00C327A4" w:rsidTr="00AB12C4">
        <w:trPr>
          <w:trHeight w:val="1247"/>
          <w:jc w:val="center"/>
        </w:trPr>
        <w:tc>
          <w:tcPr>
            <w:tcW w:w="849" w:type="dxa"/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审批</w:t>
            </w:r>
          </w:p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机关</w:t>
            </w:r>
          </w:p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7738" w:type="dxa"/>
            <w:gridSpan w:val="6"/>
            <w:vAlign w:val="center"/>
          </w:tcPr>
          <w:p w:rsidR="006D7334" w:rsidRPr="00C327A4" w:rsidRDefault="006D7334" w:rsidP="00552561">
            <w:pPr>
              <w:overflowPunct w:val="0"/>
              <w:spacing w:line="400" w:lineRule="exac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6D7334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6D7334" w:rsidRPr="00C327A4" w:rsidRDefault="006D7334" w:rsidP="00552561">
            <w:pPr>
              <w:overflowPunct w:val="0"/>
              <w:spacing w:line="400" w:lineRule="exact"/>
              <w:ind w:firstLineChars="1550" w:firstLine="372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单位（盖章）</w:t>
            </w:r>
          </w:p>
          <w:p w:rsidR="006D7334" w:rsidRPr="00C327A4" w:rsidRDefault="006D7334" w:rsidP="00552561">
            <w:pPr>
              <w:overflowPunct w:val="0"/>
              <w:spacing w:line="400" w:lineRule="exact"/>
              <w:ind w:firstLineChars="1650" w:firstLine="396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年   月   日</w:t>
            </w:r>
          </w:p>
        </w:tc>
      </w:tr>
    </w:tbl>
    <w:p w:rsidR="00460DE9" w:rsidRDefault="00460DE9" w:rsidP="00552561">
      <w:pPr>
        <w:overflowPunct w:val="0"/>
        <w:rPr>
          <w:rFonts w:asciiTheme="minorEastAsia" w:hAnsiTheme="minorEastAsia" w:cs="Times New Roman"/>
          <w:sz w:val="28"/>
          <w:szCs w:val="28"/>
        </w:rPr>
      </w:pPr>
    </w:p>
    <w:p w:rsidR="00A72582" w:rsidRDefault="00460DE9" w:rsidP="00552561">
      <w:pPr>
        <w:overflowPunct w:val="0"/>
        <w:rPr>
          <w:rFonts w:asciiTheme="minorEastAsia" w:hAnsiTheme="minorEastAsia" w:cs="Times New Roman"/>
          <w:sz w:val="28"/>
          <w:szCs w:val="28"/>
        </w:rPr>
      </w:pPr>
      <w:r w:rsidRPr="00460DE9">
        <w:rPr>
          <w:rFonts w:ascii="方正黑体_GBK" w:eastAsia="方正黑体_GBK" w:hAnsiTheme="minorEastAsia" w:cs="Times New Roman" w:hint="eastAsia"/>
          <w:sz w:val="28"/>
          <w:szCs w:val="28"/>
        </w:rPr>
        <w:lastRenderedPageBreak/>
        <w:t>附件</w:t>
      </w:r>
      <w:r w:rsidRPr="00460DE9">
        <w:rPr>
          <w:rFonts w:ascii="Times New Roman" w:hAnsi="Times New Roman" w:cs="Times New Roman"/>
          <w:sz w:val="28"/>
          <w:szCs w:val="28"/>
        </w:rPr>
        <w:t>2</w:t>
      </w:r>
    </w:p>
    <w:p w:rsidR="00A72582" w:rsidRDefault="00A72582" w:rsidP="00552561">
      <w:pPr>
        <w:overflowPunct w:val="0"/>
        <w:jc w:val="center"/>
        <w:rPr>
          <w:rFonts w:ascii="Times New Roman" w:eastAsia="方正小标宋_GBK" w:hAnsi="Times New Roman" w:cs="Times New Roman"/>
          <w:color w:val="000000" w:themeColor="text1"/>
          <w:sz w:val="36"/>
          <w:szCs w:val="36"/>
        </w:rPr>
      </w:pPr>
      <w:r w:rsidRPr="00A72582">
        <w:rPr>
          <w:rFonts w:ascii="Times New Roman" w:eastAsia="方正小标宋_GBK" w:hAnsi="Times New Roman" w:cs="Times New Roman" w:hint="eastAsia"/>
          <w:color w:val="000000" w:themeColor="text1"/>
          <w:sz w:val="36"/>
          <w:szCs w:val="36"/>
        </w:rPr>
        <w:t>承担</w:t>
      </w:r>
      <w:r w:rsidRPr="00A72582">
        <w:rPr>
          <w:rFonts w:ascii="Times New Roman" w:eastAsia="方正小标宋_GBK" w:hAnsi="Times New Roman" w:cs="Times New Roman"/>
          <w:color w:val="000000" w:themeColor="text1"/>
          <w:sz w:val="36"/>
          <w:szCs w:val="36"/>
        </w:rPr>
        <w:t>退役军人</w:t>
      </w:r>
      <w:r>
        <w:rPr>
          <w:rFonts w:ascii="Times New Roman" w:eastAsia="方正小标宋_GBK" w:hAnsi="Times New Roman" w:cs="Times New Roman" w:hint="eastAsia"/>
          <w:color w:val="000000" w:themeColor="text1"/>
          <w:sz w:val="36"/>
          <w:szCs w:val="36"/>
        </w:rPr>
        <w:t>全日制</w:t>
      </w:r>
      <w:r w:rsidRPr="00A72582">
        <w:rPr>
          <w:rFonts w:ascii="Times New Roman" w:eastAsia="方正小标宋_GBK" w:hAnsi="Times New Roman" w:cs="Times New Roman" w:hint="eastAsia"/>
          <w:color w:val="000000" w:themeColor="text1"/>
          <w:sz w:val="36"/>
          <w:szCs w:val="36"/>
        </w:rPr>
        <w:t>学历</w:t>
      </w:r>
      <w:r w:rsidRPr="00A72582">
        <w:rPr>
          <w:rFonts w:ascii="Times New Roman" w:eastAsia="方正小标宋_GBK" w:hAnsi="Times New Roman" w:cs="Times New Roman"/>
          <w:color w:val="000000" w:themeColor="text1"/>
          <w:sz w:val="36"/>
          <w:szCs w:val="36"/>
        </w:rPr>
        <w:t>教育</w:t>
      </w:r>
      <w:r w:rsidRPr="00A72582">
        <w:rPr>
          <w:rFonts w:ascii="Times New Roman" w:eastAsia="方正小标宋_GBK" w:hAnsi="Times New Roman" w:cs="Times New Roman" w:hint="eastAsia"/>
          <w:color w:val="000000" w:themeColor="text1"/>
          <w:sz w:val="36"/>
          <w:szCs w:val="36"/>
        </w:rPr>
        <w:t>高</w:t>
      </w:r>
      <w:r>
        <w:rPr>
          <w:rFonts w:ascii="Times New Roman" w:eastAsia="方正小标宋_GBK" w:hAnsi="Times New Roman" w:cs="Times New Roman" w:hint="eastAsia"/>
          <w:color w:val="000000" w:themeColor="text1"/>
          <w:sz w:val="36"/>
          <w:szCs w:val="36"/>
        </w:rPr>
        <w:t>职</w:t>
      </w:r>
      <w:r w:rsidRPr="00A72582">
        <w:rPr>
          <w:rFonts w:ascii="Times New Roman" w:eastAsia="方正小标宋_GBK" w:hAnsi="Times New Roman" w:cs="Times New Roman" w:hint="eastAsia"/>
          <w:color w:val="000000" w:themeColor="text1"/>
          <w:sz w:val="36"/>
          <w:szCs w:val="36"/>
        </w:rPr>
        <w:t>院校</w:t>
      </w:r>
      <w:r w:rsidRPr="00A72582">
        <w:rPr>
          <w:rFonts w:ascii="Times New Roman" w:eastAsia="方正小标宋_GBK" w:hAnsi="Times New Roman" w:cs="Times New Roman"/>
          <w:color w:val="000000" w:themeColor="text1"/>
          <w:sz w:val="36"/>
          <w:szCs w:val="36"/>
        </w:rPr>
        <w:t>申报表</w:t>
      </w:r>
    </w:p>
    <w:p w:rsidR="00CE0F12" w:rsidRPr="00A72582" w:rsidRDefault="00CE0F12" w:rsidP="00552561">
      <w:pPr>
        <w:overflowPunct w:val="0"/>
        <w:jc w:val="center"/>
        <w:rPr>
          <w:rFonts w:ascii="Times New Roman" w:eastAsia="方正小标宋_GBK" w:hAnsi="Times New Roman" w:cs="Times New Roman"/>
          <w:color w:val="000000" w:themeColor="text1"/>
          <w:sz w:val="36"/>
          <w:szCs w:val="36"/>
        </w:rPr>
      </w:pPr>
    </w:p>
    <w:tbl>
      <w:tblPr>
        <w:tblW w:w="85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1983"/>
        <w:gridCol w:w="992"/>
        <w:gridCol w:w="994"/>
        <w:gridCol w:w="854"/>
        <w:gridCol w:w="1063"/>
        <w:gridCol w:w="1853"/>
      </w:tblGrid>
      <w:tr w:rsidR="007E4B22" w:rsidRPr="00C327A4" w:rsidTr="006554A9">
        <w:trPr>
          <w:trHeight w:val="1094"/>
          <w:jc w:val="center"/>
        </w:trPr>
        <w:tc>
          <w:tcPr>
            <w:tcW w:w="848" w:type="dxa"/>
            <w:vMerge w:val="restart"/>
            <w:vAlign w:val="center"/>
          </w:tcPr>
          <w:p w:rsidR="007E4B22" w:rsidRPr="00C327A4" w:rsidRDefault="007E4B22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申</w:t>
            </w:r>
          </w:p>
          <w:p w:rsidR="007E4B22" w:rsidRPr="00C327A4" w:rsidRDefault="007E4B22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报</w:t>
            </w:r>
          </w:p>
          <w:p w:rsidR="007E4B22" w:rsidRDefault="007E4B22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院</w:t>
            </w:r>
          </w:p>
          <w:p w:rsidR="007E4B22" w:rsidRPr="00C327A4" w:rsidRDefault="007E4B22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校</w:t>
            </w:r>
          </w:p>
          <w:p w:rsidR="007E4B22" w:rsidRPr="00C327A4" w:rsidRDefault="007E4B22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概</w:t>
            </w:r>
          </w:p>
          <w:p w:rsidR="007E4B22" w:rsidRPr="00C327A4" w:rsidRDefault="007E4B22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C327A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7E4B22" w:rsidRPr="00C327A4" w:rsidRDefault="007E4B22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学校</w:t>
            </w: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3903" w:type="dxa"/>
            <w:gridSpan w:val="4"/>
            <w:tcBorders>
              <w:left w:val="single" w:sz="4" w:space="0" w:color="auto"/>
            </w:tcBorders>
            <w:vAlign w:val="center"/>
          </w:tcPr>
          <w:p w:rsidR="007E4B22" w:rsidRPr="00C327A4" w:rsidRDefault="007E4B22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tcBorders>
              <w:left w:val="single" w:sz="4" w:space="0" w:color="auto"/>
            </w:tcBorders>
            <w:vAlign w:val="center"/>
          </w:tcPr>
          <w:p w:rsidR="007E4B22" w:rsidRPr="00C07DBB" w:rsidRDefault="007E4B22" w:rsidP="00552561">
            <w:pPr>
              <w:overflowPunct w:val="0"/>
              <w:spacing w:line="400" w:lineRule="exact"/>
              <w:ind w:firstLineChars="14" w:firstLine="34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领导</w:t>
            </w:r>
            <w:r w:rsidRPr="00C07DBB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签批</w:t>
            </w:r>
          </w:p>
          <w:p w:rsidR="007E4B22" w:rsidRPr="00C07DBB" w:rsidRDefault="007E4B22" w:rsidP="00552561">
            <w:pPr>
              <w:overflowPunct w:val="0"/>
              <w:spacing w:line="400" w:lineRule="exact"/>
              <w:ind w:firstLineChars="150" w:firstLine="36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7E4B22" w:rsidRPr="00C327A4" w:rsidRDefault="007E4B22" w:rsidP="00552561">
            <w:pPr>
              <w:overflowPunct w:val="0"/>
              <w:spacing w:line="400" w:lineRule="exact"/>
              <w:ind w:firstLineChars="14" w:firstLine="34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盖章</w:t>
            </w:r>
          </w:p>
        </w:tc>
      </w:tr>
      <w:tr w:rsidR="007E4B22" w:rsidRPr="00C327A4" w:rsidTr="006554A9">
        <w:trPr>
          <w:trHeight w:val="1110"/>
          <w:jc w:val="center"/>
        </w:trPr>
        <w:tc>
          <w:tcPr>
            <w:tcW w:w="848" w:type="dxa"/>
            <w:vMerge/>
            <w:vAlign w:val="center"/>
          </w:tcPr>
          <w:p w:rsidR="007E4B22" w:rsidRPr="00C327A4" w:rsidRDefault="007E4B22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7E4B22" w:rsidRPr="00C327A4" w:rsidRDefault="007E4B22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统一机构代码或</w:t>
            </w: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社会信用号码</w:t>
            </w:r>
          </w:p>
        </w:tc>
        <w:tc>
          <w:tcPr>
            <w:tcW w:w="3903" w:type="dxa"/>
            <w:gridSpan w:val="4"/>
            <w:tcBorders>
              <w:left w:val="single" w:sz="4" w:space="0" w:color="auto"/>
            </w:tcBorders>
            <w:vAlign w:val="center"/>
          </w:tcPr>
          <w:p w:rsidR="007E4B22" w:rsidRPr="00C327A4" w:rsidRDefault="007E4B22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</w:tcBorders>
            <w:vAlign w:val="center"/>
          </w:tcPr>
          <w:p w:rsidR="007E4B22" w:rsidRPr="00C327A4" w:rsidRDefault="007E4B22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E4B22" w:rsidRPr="00C327A4" w:rsidTr="006554A9">
        <w:trPr>
          <w:trHeight w:val="715"/>
          <w:jc w:val="center"/>
        </w:trPr>
        <w:tc>
          <w:tcPr>
            <w:tcW w:w="848" w:type="dxa"/>
            <w:vMerge/>
            <w:vAlign w:val="center"/>
          </w:tcPr>
          <w:p w:rsidR="007E4B22" w:rsidRPr="00C327A4" w:rsidRDefault="007E4B22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7E4B22" w:rsidRDefault="007E4B22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7E4B22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办学许可证号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码</w:t>
            </w:r>
          </w:p>
        </w:tc>
        <w:tc>
          <w:tcPr>
            <w:tcW w:w="3903" w:type="dxa"/>
            <w:gridSpan w:val="4"/>
            <w:tcBorders>
              <w:left w:val="single" w:sz="4" w:space="0" w:color="auto"/>
            </w:tcBorders>
            <w:vAlign w:val="center"/>
          </w:tcPr>
          <w:p w:rsidR="007E4B22" w:rsidRPr="00C327A4" w:rsidRDefault="007E4B22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vMerge/>
            <w:tcBorders>
              <w:left w:val="single" w:sz="4" w:space="0" w:color="auto"/>
            </w:tcBorders>
            <w:vAlign w:val="center"/>
          </w:tcPr>
          <w:p w:rsidR="007E4B22" w:rsidRPr="00C327A4" w:rsidRDefault="007E4B22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260F7" w:rsidRPr="00C07DBB" w:rsidTr="005260F7">
        <w:trPr>
          <w:trHeight w:val="843"/>
          <w:jc w:val="center"/>
        </w:trPr>
        <w:tc>
          <w:tcPr>
            <w:tcW w:w="848" w:type="dxa"/>
            <w:vMerge/>
            <w:vAlign w:val="center"/>
          </w:tcPr>
          <w:p w:rsidR="005260F7" w:rsidRPr="00C327A4" w:rsidRDefault="005260F7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5260F7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注册</w:t>
            </w:r>
            <w:r w:rsidR="005260F7"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地址邮编</w:t>
            </w:r>
          </w:p>
        </w:tc>
        <w:tc>
          <w:tcPr>
            <w:tcW w:w="5756" w:type="dxa"/>
            <w:gridSpan w:val="5"/>
            <w:tcBorders>
              <w:left w:val="single" w:sz="4" w:space="0" w:color="auto"/>
            </w:tcBorders>
            <w:vAlign w:val="center"/>
          </w:tcPr>
          <w:p w:rsidR="005260F7" w:rsidRPr="00C327A4" w:rsidRDefault="005260F7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260F7" w:rsidRPr="00C07DBB" w:rsidTr="005260F7">
        <w:trPr>
          <w:trHeight w:val="828"/>
          <w:jc w:val="center"/>
        </w:trPr>
        <w:tc>
          <w:tcPr>
            <w:tcW w:w="848" w:type="dxa"/>
            <w:vMerge/>
            <w:vAlign w:val="center"/>
          </w:tcPr>
          <w:p w:rsidR="005260F7" w:rsidRPr="00C327A4" w:rsidRDefault="005260F7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5260F7" w:rsidRDefault="005260F7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07DBB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教学地点</w:t>
            </w:r>
          </w:p>
        </w:tc>
        <w:tc>
          <w:tcPr>
            <w:tcW w:w="5756" w:type="dxa"/>
            <w:gridSpan w:val="5"/>
            <w:tcBorders>
              <w:left w:val="single" w:sz="4" w:space="0" w:color="auto"/>
            </w:tcBorders>
            <w:vAlign w:val="center"/>
          </w:tcPr>
          <w:p w:rsidR="005260F7" w:rsidRPr="00C327A4" w:rsidRDefault="005260F7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5260F7" w:rsidRPr="00C07DBB" w:rsidTr="005260F7">
        <w:trPr>
          <w:trHeight w:val="801"/>
          <w:jc w:val="center"/>
        </w:trPr>
        <w:tc>
          <w:tcPr>
            <w:tcW w:w="848" w:type="dxa"/>
            <w:vMerge/>
            <w:vAlign w:val="center"/>
          </w:tcPr>
          <w:p w:rsidR="005260F7" w:rsidRPr="00C07DBB" w:rsidRDefault="005260F7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5260F7" w:rsidRPr="00C327A4" w:rsidRDefault="005260F7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5756" w:type="dxa"/>
            <w:gridSpan w:val="5"/>
            <w:tcBorders>
              <w:left w:val="single" w:sz="4" w:space="0" w:color="auto"/>
            </w:tcBorders>
            <w:vAlign w:val="center"/>
          </w:tcPr>
          <w:p w:rsidR="005260F7" w:rsidRPr="00C07DBB" w:rsidRDefault="005260F7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554A9" w:rsidRPr="00C327A4" w:rsidTr="006554A9">
        <w:trPr>
          <w:trHeight w:val="842"/>
          <w:jc w:val="center"/>
        </w:trPr>
        <w:tc>
          <w:tcPr>
            <w:tcW w:w="848" w:type="dxa"/>
            <w:vMerge/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学校类别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32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07DBB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（公办、民营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等</w:t>
            </w:r>
            <w:r w:rsidRPr="00C07DBB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</w:tcBorders>
            <w:vAlign w:val="center"/>
          </w:tcPr>
          <w:p w:rsidR="006554A9" w:rsidRPr="00C466BB" w:rsidRDefault="006554A9" w:rsidP="00552561">
            <w:pPr>
              <w:overflowPunct w:val="0"/>
              <w:spacing w:line="32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466BB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学制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vAlign w:val="center"/>
          </w:tcPr>
          <w:p w:rsidR="006554A9" w:rsidRPr="00C466BB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C466BB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X年</w:t>
            </w:r>
          </w:p>
        </w:tc>
      </w:tr>
      <w:tr w:rsidR="006554A9" w:rsidRPr="00C327A4" w:rsidTr="006554A9">
        <w:trPr>
          <w:trHeight w:val="1206"/>
          <w:jc w:val="center"/>
        </w:trPr>
        <w:tc>
          <w:tcPr>
            <w:tcW w:w="848" w:type="dxa"/>
            <w:vMerge/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6554A9" w:rsidRDefault="006554A9" w:rsidP="00552561">
            <w:pPr>
              <w:overflowPunct w:val="0"/>
              <w:spacing w:line="32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法人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代表</w:t>
            </w:r>
          </w:p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vAlign w:val="center"/>
          </w:tcPr>
          <w:p w:rsidR="006554A9" w:rsidRDefault="006554A9" w:rsidP="00552561">
            <w:pPr>
              <w:overflowPunct w:val="0"/>
              <w:spacing w:line="32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6554A9" w:rsidRPr="00C327A4" w:rsidRDefault="006554A9" w:rsidP="00552561">
            <w:pPr>
              <w:overflowPunct w:val="0"/>
              <w:spacing w:line="32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17" w:type="dxa"/>
            <w:gridSpan w:val="2"/>
            <w:tcBorders>
              <w:left w:val="single" w:sz="4" w:space="0" w:color="auto"/>
            </w:tcBorders>
            <w:vAlign w:val="center"/>
          </w:tcPr>
          <w:p w:rsidR="006554A9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联系人</w:t>
            </w:r>
          </w:p>
          <w:p w:rsidR="006554A9" w:rsidRPr="00C327A4" w:rsidRDefault="006554A9" w:rsidP="00552561">
            <w:pPr>
              <w:overflowPunct w:val="0"/>
              <w:spacing w:line="32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vAlign w:val="center"/>
          </w:tcPr>
          <w:p w:rsidR="006554A9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554A9" w:rsidRPr="00C327A4" w:rsidTr="006554A9">
        <w:trPr>
          <w:trHeight w:val="968"/>
          <w:jc w:val="center"/>
        </w:trPr>
        <w:tc>
          <w:tcPr>
            <w:tcW w:w="848" w:type="dxa"/>
            <w:vMerge/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6554A9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承担退役军人</w:t>
            </w:r>
          </w:p>
          <w:p w:rsidR="006554A9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学历教育时间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vAlign w:val="center"/>
          </w:tcPr>
          <w:p w:rsidR="006554A9" w:rsidRPr="008D3370" w:rsidRDefault="006554A9" w:rsidP="00552561">
            <w:pPr>
              <w:overflowPunct w:val="0"/>
              <w:spacing w:line="32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X年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</w:tcBorders>
            <w:vAlign w:val="center"/>
          </w:tcPr>
          <w:p w:rsidR="006554A9" w:rsidRDefault="006554A9" w:rsidP="00552561">
            <w:pPr>
              <w:overflowPunct w:val="0"/>
              <w:spacing w:line="32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累计完成退役军人学历教育人数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vAlign w:val="center"/>
          </w:tcPr>
          <w:p w:rsidR="006554A9" w:rsidRPr="006A7835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XXX人</w:t>
            </w:r>
          </w:p>
        </w:tc>
      </w:tr>
      <w:tr w:rsidR="006554A9" w:rsidRPr="00C327A4" w:rsidTr="005260F7">
        <w:trPr>
          <w:trHeight w:val="661"/>
          <w:jc w:val="center"/>
        </w:trPr>
        <w:tc>
          <w:tcPr>
            <w:tcW w:w="848" w:type="dxa"/>
            <w:vMerge/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 w:val="restart"/>
            <w:tcBorders>
              <w:right w:val="single" w:sz="4" w:space="0" w:color="auto"/>
            </w:tcBorders>
            <w:vAlign w:val="center"/>
          </w:tcPr>
          <w:p w:rsidR="006554A9" w:rsidRPr="00C07DBB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所</w:t>
            </w:r>
            <w:r w:rsidRPr="00C07DBB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申报专业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本</w:t>
            </w:r>
          </w:p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校</w:t>
            </w: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专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职</w:t>
            </w: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教师总数</w:t>
            </w:r>
          </w:p>
        </w:tc>
        <w:tc>
          <w:tcPr>
            <w:tcW w:w="5756" w:type="dxa"/>
            <w:gridSpan w:val="5"/>
            <w:tcBorders>
              <w:lef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其中</w:t>
            </w:r>
          </w:p>
        </w:tc>
      </w:tr>
      <w:tr w:rsidR="006554A9" w:rsidRPr="00C327A4" w:rsidTr="006554A9">
        <w:trPr>
          <w:trHeight w:val="996"/>
          <w:jc w:val="center"/>
        </w:trPr>
        <w:tc>
          <w:tcPr>
            <w:tcW w:w="848" w:type="dxa"/>
            <w:vMerge/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righ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32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高级职称</w:t>
            </w:r>
          </w:p>
          <w:p w:rsidR="006554A9" w:rsidRPr="00C327A4" w:rsidRDefault="006554A9" w:rsidP="00552561">
            <w:pPr>
              <w:overflowPunct w:val="0"/>
              <w:spacing w:line="32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人数及占比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中级职称</w:t>
            </w:r>
          </w:p>
          <w:p w:rsidR="006554A9" w:rsidRPr="00C327A4" w:rsidRDefault="006554A9" w:rsidP="00552561">
            <w:pPr>
              <w:overflowPunct w:val="0"/>
              <w:spacing w:line="32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人数及占比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vAlign w:val="center"/>
          </w:tcPr>
          <w:p w:rsidR="006554A9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高级技师、技师</w:t>
            </w:r>
          </w:p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人数及占比</w:t>
            </w:r>
          </w:p>
        </w:tc>
      </w:tr>
      <w:tr w:rsidR="006554A9" w:rsidRPr="00C327A4" w:rsidTr="006554A9">
        <w:trPr>
          <w:trHeight w:val="1374"/>
          <w:jc w:val="center"/>
        </w:trPr>
        <w:tc>
          <w:tcPr>
            <w:tcW w:w="848" w:type="dxa"/>
            <w:vMerge/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32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XX人</w:t>
            </w:r>
          </w:p>
        </w:tc>
        <w:tc>
          <w:tcPr>
            <w:tcW w:w="1986" w:type="dxa"/>
            <w:gridSpan w:val="2"/>
            <w:tcBorders>
              <w:left w:val="single" w:sz="4" w:space="0" w:color="auto"/>
            </w:tcBorders>
            <w:vAlign w:val="center"/>
          </w:tcPr>
          <w:p w:rsidR="006554A9" w:rsidRDefault="006554A9" w:rsidP="00552561">
            <w:pPr>
              <w:overflowPunct w:val="0"/>
              <w:spacing w:line="32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XX人</w:t>
            </w:r>
          </w:p>
          <w:p w:rsidR="006554A9" w:rsidRPr="00C327A4" w:rsidRDefault="006554A9" w:rsidP="00552561">
            <w:pPr>
              <w:overflowPunct w:val="0"/>
              <w:spacing w:line="32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XX%</w:t>
            </w:r>
          </w:p>
        </w:tc>
        <w:tc>
          <w:tcPr>
            <w:tcW w:w="1917" w:type="dxa"/>
            <w:gridSpan w:val="2"/>
            <w:tcBorders>
              <w:left w:val="single" w:sz="4" w:space="0" w:color="auto"/>
            </w:tcBorders>
            <w:vAlign w:val="center"/>
          </w:tcPr>
          <w:p w:rsidR="006554A9" w:rsidRDefault="006554A9" w:rsidP="00552561">
            <w:pPr>
              <w:overflowPunct w:val="0"/>
              <w:spacing w:line="32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XX人</w:t>
            </w:r>
          </w:p>
          <w:p w:rsidR="006554A9" w:rsidRPr="00C327A4" w:rsidRDefault="006554A9" w:rsidP="00552561">
            <w:pPr>
              <w:overflowPunct w:val="0"/>
              <w:spacing w:line="32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XX%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vAlign w:val="center"/>
          </w:tcPr>
          <w:p w:rsidR="006554A9" w:rsidRDefault="006554A9" w:rsidP="00552561">
            <w:pPr>
              <w:overflowPunct w:val="0"/>
              <w:spacing w:line="32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XX人</w:t>
            </w:r>
          </w:p>
          <w:p w:rsidR="006554A9" w:rsidRPr="00C327A4" w:rsidRDefault="006554A9" w:rsidP="00552561">
            <w:pPr>
              <w:overflowPunct w:val="0"/>
              <w:spacing w:line="32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XX%</w:t>
            </w:r>
          </w:p>
        </w:tc>
      </w:tr>
      <w:tr w:rsidR="006554A9" w:rsidRPr="00C327A4" w:rsidTr="006554A9">
        <w:trPr>
          <w:trHeight w:val="567"/>
          <w:jc w:val="center"/>
        </w:trPr>
        <w:tc>
          <w:tcPr>
            <w:tcW w:w="848" w:type="dxa"/>
            <w:vMerge w:val="restart"/>
            <w:vAlign w:val="center"/>
          </w:tcPr>
          <w:p w:rsidR="006554A9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lastRenderedPageBreak/>
              <w:t>申</w:t>
            </w:r>
          </w:p>
          <w:p w:rsidR="006554A9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报</w:t>
            </w:r>
          </w:p>
          <w:p w:rsidR="006554A9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专</w:t>
            </w:r>
          </w:p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业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专业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4A9" w:rsidRPr="0089574D" w:rsidRDefault="006554A9" w:rsidP="00552561">
            <w:pPr>
              <w:overflowPunct w:val="0"/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89574D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总课时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4A9" w:rsidRDefault="006554A9" w:rsidP="00552561">
            <w:pPr>
              <w:overflowPunct w:val="0"/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89574D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集中教</w:t>
            </w:r>
          </w:p>
          <w:p w:rsidR="006554A9" w:rsidRPr="0089574D" w:rsidRDefault="006554A9" w:rsidP="00552561">
            <w:pPr>
              <w:overflowPunct w:val="0"/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 w:rsidRPr="0089574D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学课时</w:t>
            </w:r>
          </w:p>
        </w:tc>
        <w:tc>
          <w:tcPr>
            <w:tcW w:w="854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4A9" w:rsidRDefault="006554A9" w:rsidP="00552561">
            <w:pPr>
              <w:overflowPunct w:val="0"/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实训</w:t>
            </w:r>
          </w:p>
          <w:p w:rsidR="006554A9" w:rsidRPr="0089574D" w:rsidRDefault="006554A9" w:rsidP="00552561">
            <w:pPr>
              <w:overflowPunct w:val="0"/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课时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4A9" w:rsidRPr="0089574D" w:rsidRDefault="006554A9" w:rsidP="00552561">
            <w:pPr>
              <w:overflowPunct w:val="0"/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学费</w:t>
            </w:r>
          </w:p>
        </w:tc>
        <w:tc>
          <w:tcPr>
            <w:tcW w:w="185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554A9" w:rsidRPr="0089574D" w:rsidRDefault="006554A9" w:rsidP="00552561">
            <w:pPr>
              <w:overflowPunct w:val="0"/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合作企业</w:t>
            </w:r>
          </w:p>
        </w:tc>
      </w:tr>
      <w:tr w:rsidR="006554A9" w:rsidRPr="00C327A4" w:rsidTr="006554A9">
        <w:trPr>
          <w:trHeight w:val="567"/>
          <w:jc w:val="center"/>
        </w:trPr>
        <w:tc>
          <w:tcPr>
            <w:tcW w:w="848" w:type="dxa"/>
            <w:vMerge/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6554A9" w:rsidRPr="00D85347" w:rsidRDefault="006554A9" w:rsidP="00552561">
            <w:pPr>
              <w:overflowPunct w:val="0"/>
              <w:spacing w:line="28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554A9" w:rsidRPr="00C327A4" w:rsidTr="006554A9">
        <w:trPr>
          <w:trHeight w:val="567"/>
          <w:jc w:val="center"/>
        </w:trPr>
        <w:tc>
          <w:tcPr>
            <w:tcW w:w="848" w:type="dxa"/>
            <w:vMerge/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554A9" w:rsidRPr="00C327A4" w:rsidTr="006554A9">
        <w:trPr>
          <w:trHeight w:val="567"/>
          <w:jc w:val="center"/>
        </w:trPr>
        <w:tc>
          <w:tcPr>
            <w:tcW w:w="848" w:type="dxa"/>
            <w:vMerge/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554A9" w:rsidRPr="00C327A4" w:rsidTr="006554A9">
        <w:trPr>
          <w:trHeight w:val="567"/>
          <w:jc w:val="center"/>
        </w:trPr>
        <w:tc>
          <w:tcPr>
            <w:tcW w:w="848" w:type="dxa"/>
            <w:vMerge/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554A9" w:rsidRPr="00C327A4" w:rsidTr="006554A9">
        <w:trPr>
          <w:trHeight w:val="567"/>
          <w:jc w:val="center"/>
        </w:trPr>
        <w:tc>
          <w:tcPr>
            <w:tcW w:w="848" w:type="dxa"/>
            <w:vMerge/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554A9" w:rsidRPr="00C327A4" w:rsidTr="005260F7">
        <w:trPr>
          <w:trHeight w:val="1480"/>
          <w:jc w:val="center"/>
        </w:trPr>
        <w:tc>
          <w:tcPr>
            <w:tcW w:w="848" w:type="dxa"/>
            <w:vMerge w:val="restart"/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申</w:t>
            </w:r>
          </w:p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报</w:t>
            </w:r>
          </w:p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说</w:t>
            </w:r>
          </w:p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明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6554A9" w:rsidRPr="00C327A4" w:rsidRDefault="006D7334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特色</w:t>
            </w:r>
            <w:r w:rsidR="006554A9" w:rsidRPr="00C07DBB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专业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说明</w:t>
            </w:r>
          </w:p>
        </w:tc>
        <w:tc>
          <w:tcPr>
            <w:tcW w:w="5756" w:type="dxa"/>
            <w:gridSpan w:val="5"/>
            <w:tcBorders>
              <w:lef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554A9" w:rsidRPr="00C327A4" w:rsidTr="005260F7">
        <w:trPr>
          <w:trHeight w:val="1930"/>
          <w:jc w:val="center"/>
        </w:trPr>
        <w:tc>
          <w:tcPr>
            <w:tcW w:w="848" w:type="dxa"/>
            <w:vMerge/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6554A9" w:rsidRPr="00C07DBB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教</w:t>
            </w:r>
            <w:r w:rsidRPr="00C07DBB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学</w:t>
            </w: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计划</w:t>
            </w:r>
          </w:p>
        </w:tc>
        <w:tc>
          <w:tcPr>
            <w:tcW w:w="5756" w:type="dxa"/>
            <w:gridSpan w:val="5"/>
            <w:tcBorders>
              <w:lef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554A9" w:rsidRPr="00C327A4" w:rsidTr="005260F7">
        <w:trPr>
          <w:trHeight w:val="2171"/>
          <w:jc w:val="center"/>
        </w:trPr>
        <w:tc>
          <w:tcPr>
            <w:tcW w:w="848" w:type="dxa"/>
            <w:vMerge/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教学管理措施</w:t>
            </w:r>
          </w:p>
        </w:tc>
        <w:tc>
          <w:tcPr>
            <w:tcW w:w="5756" w:type="dxa"/>
            <w:gridSpan w:val="5"/>
            <w:tcBorders>
              <w:lef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554A9" w:rsidRPr="00C327A4" w:rsidTr="005260F7">
        <w:trPr>
          <w:trHeight w:val="2534"/>
          <w:jc w:val="center"/>
        </w:trPr>
        <w:tc>
          <w:tcPr>
            <w:tcW w:w="848" w:type="dxa"/>
            <w:vMerge/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推荐就业措施</w:t>
            </w:r>
          </w:p>
        </w:tc>
        <w:tc>
          <w:tcPr>
            <w:tcW w:w="5756" w:type="dxa"/>
            <w:gridSpan w:val="5"/>
            <w:tcBorders>
              <w:left w:val="single" w:sz="4" w:space="0" w:color="auto"/>
            </w:tcBorders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554A9" w:rsidRPr="00C327A4" w:rsidTr="005260F7">
        <w:trPr>
          <w:trHeight w:val="1335"/>
          <w:jc w:val="center"/>
        </w:trPr>
        <w:tc>
          <w:tcPr>
            <w:tcW w:w="848" w:type="dxa"/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审批</w:t>
            </w:r>
          </w:p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机关</w:t>
            </w:r>
          </w:p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意见</w:t>
            </w:r>
          </w:p>
        </w:tc>
        <w:tc>
          <w:tcPr>
            <w:tcW w:w="7739" w:type="dxa"/>
            <w:gridSpan w:val="6"/>
            <w:vAlign w:val="center"/>
          </w:tcPr>
          <w:p w:rsidR="006554A9" w:rsidRPr="00C327A4" w:rsidRDefault="006554A9" w:rsidP="00552561">
            <w:pPr>
              <w:overflowPunct w:val="0"/>
              <w:spacing w:line="400" w:lineRule="exac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6554A9" w:rsidRPr="00C327A4" w:rsidRDefault="006554A9" w:rsidP="00552561">
            <w:pPr>
              <w:overflowPunct w:val="0"/>
              <w:spacing w:line="400" w:lineRule="exact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6554A9" w:rsidRPr="00C327A4" w:rsidRDefault="006554A9" w:rsidP="00552561">
            <w:pPr>
              <w:overflowPunct w:val="0"/>
              <w:spacing w:line="400" w:lineRule="exact"/>
              <w:ind w:firstLineChars="1550" w:firstLine="372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单位（盖章）</w:t>
            </w:r>
          </w:p>
          <w:p w:rsidR="006554A9" w:rsidRPr="00C327A4" w:rsidRDefault="006554A9" w:rsidP="00552561">
            <w:pPr>
              <w:overflowPunct w:val="0"/>
              <w:spacing w:line="400" w:lineRule="exact"/>
              <w:ind w:firstLineChars="1650" w:firstLine="396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327A4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年   月   日</w:t>
            </w:r>
          </w:p>
        </w:tc>
      </w:tr>
    </w:tbl>
    <w:p w:rsidR="00A72582" w:rsidRPr="00C327A4" w:rsidRDefault="00A72582" w:rsidP="00552561">
      <w:pPr>
        <w:overflowPunct w:val="0"/>
        <w:rPr>
          <w:rFonts w:ascii="Times New Roman" w:eastAsia="方正小标宋_GBK" w:hAnsi="Times New Roman" w:cs="Times New Roman"/>
          <w:color w:val="000000" w:themeColor="text1"/>
          <w:sz w:val="36"/>
          <w:szCs w:val="36"/>
        </w:rPr>
      </w:pPr>
    </w:p>
    <w:sectPr w:rsidR="00A72582" w:rsidRPr="00C327A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351" w:rsidRDefault="00316351" w:rsidP="00B73DA1">
      <w:pPr>
        <w:spacing w:line="240" w:lineRule="auto"/>
      </w:pPr>
      <w:r>
        <w:separator/>
      </w:r>
    </w:p>
  </w:endnote>
  <w:endnote w:type="continuationSeparator" w:id="0">
    <w:p w:rsidR="00316351" w:rsidRDefault="00316351" w:rsidP="00B73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55017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000000" w:themeColor="text1"/>
        <w:sz w:val="24"/>
        <w:szCs w:val="24"/>
      </w:rPr>
    </w:sdtEndPr>
    <w:sdtContent>
      <w:p w:rsidR="00B73DA1" w:rsidRPr="00F60F81" w:rsidRDefault="00B73DA1">
        <w:pPr>
          <w:pStyle w:val="a4"/>
          <w:jc w:val="center"/>
          <w:rPr>
            <w:rFonts w:ascii="Times New Roman" w:hAnsi="Times New Roman" w:cs="Times New Roman"/>
            <w:color w:val="000000" w:themeColor="text1"/>
            <w:sz w:val="24"/>
            <w:szCs w:val="24"/>
          </w:rPr>
        </w:pPr>
        <w:r w:rsidRPr="00F60F81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Pr="00F60F81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>PAGE   \* MERGEFORMAT</w:instrText>
        </w:r>
        <w:r w:rsidRPr="00F60F81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D6277E" w:rsidRPr="00D6277E">
          <w:rPr>
            <w:rFonts w:ascii="Times New Roman" w:hAnsi="Times New Roman" w:cs="Times New Roman"/>
            <w:noProof/>
            <w:color w:val="000000" w:themeColor="text1"/>
            <w:sz w:val="24"/>
            <w:szCs w:val="24"/>
            <w:lang w:val="zh-CN"/>
          </w:rPr>
          <w:t>2</w:t>
        </w:r>
        <w:r w:rsidRPr="00F60F81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end"/>
        </w:r>
      </w:p>
    </w:sdtContent>
  </w:sdt>
  <w:p w:rsidR="00B73DA1" w:rsidRDefault="00B73D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351" w:rsidRDefault="00316351" w:rsidP="00B73DA1">
      <w:pPr>
        <w:spacing w:line="240" w:lineRule="auto"/>
      </w:pPr>
      <w:r>
        <w:separator/>
      </w:r>
    </w:p>
  </w:footnote>
  <w:footnote w:type="continuationSeparator" w:id="0">
    <w:p w:rsidR="00316351" w:rsidRDefault="00316351" w:rsidP="00B73D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4D"/>
    <w:rsid w:val="000061C9"/>
    <w:rsid w:val="0001701C"/>
    <w:rsid w:val="000546EA"/>
    <w:rsid w:val="00060CD3"/>
    <w:rsid w:val="00061361"/>
    <w:rsid w:val="00096867"/>
    <w:rsid w:val="000B711A"/>
    <w:rsid w:val="000E37CD"/>
    <w:rsid w:val="001340E4"/>
    <w:rsid w:val="001623FA"/>
    <w:rsid w:val="00183241"/>
    <w:rsid w:val="001E5931"/>
    <w:rsid w:val="00233AE8"/>
    <w:rsid w:val="002D10FE"/>
    <w:rsid w:val="002E4BD9"/>
    <w:rsid w:val="002F335F"/>
    <w:rsid w:val="00316351"/>
    <w:rsid w:val="003232FE"/>
    <w:rsid w:val="00337A06"/>
    <w:rsid w:val="003A3129"/>
    <w:rsid w:val="003B4848"/>
    <w:rsid w:val="003C5830"/>
    <w:rsid w:val="003C5C81"/>
    <w:rsid w:val="00406F07"/>
    <w:rsid w:val="004209BD"/>
    <w:rsid w:val="00432346"/>
    <w:rsid w:val="00446B2A"/>
    <w:rsid w:val="00460DE9"/>
    <w:rsid w:val="004A5642"/>
    <w:rsid w:val="004A6AA8"/>
    <w:rsid w:val="004B3A85"/>
    <w:rsid w:val="004B6A17"/>
    <w:rsid w:val="004F2491"/>
    <w:rsid w:val="005260F7"/>
    <w:rsid w:val="00552561"/>
    <w:rsid w:val="005D4AC4"/>
    <w:rsid w:val="00605853"/>
    <w:rsid w:val="006554A9"/>
    <w:rsid w:val="00686062"/>
    <w:rsid w:val="006A7835"/>
    <w:rsid w:val="006B428F"/>
    <w:rsid w:val="006C05D0"/>
    <w:rsid w:val="006D7334"/>
    <w:rsid w:val="007112DE"/>
    <w:rsid w:val="00733C63"/>
    <w:rsid w:val="007619F9"/>
    <w:rsid w:val="00790839"/>
    <w:rsid w:val="0079174D"/>
    <w:rsid w:val="007C0342"/>
    <w:rsid w:val="007E4B22"/>
    <w:rsid w:val="007F3E2B"/>
    <w:rsid w:val="008468F3"/>
    <w:rsid w:val="0089574D"/>
    <w:rsid w:val="008D3370"/>
    <w:rsid w:val="00903DAC"/>
    <w:rsid w:val="0097224E"/>
    <w:rsid w:val="00972C26"/>
    <w:rsid w:val="00A07E12"/>
    <w:rsid w:val="00A1437F"/>
    <w:rsid w:val="00A368DB"/>
    <w:rsid w:val="00A40461"/>
    <w:rsid w:val="00A72582"/>
    <w:rsid w:val="00A76CB9"/>
    <w:rsid w:val="00AB12C4"/>
    <w:rsid w:val="00AD6F85"/>
    <w:rsid w:val="00B21B9A"/>
    <w:rsid w:val="00B31294"/>
    <w:rsid w:val="00B73DA1"/>
    <w:rsid w:val="00C07DBB"/>
    <w:rsid w:val="00C12DE7"/>
    <w:rsid w:val="00C23188"/>
    <w:rsid w:val="00C252F4"/>
    <w:rsid w:val="00C327A4"/>
    <w:rsid w:val="00C466BB"/>
    <w:rsid w:val="00C562ED"/>
    <w:rsid w:val="00C66F32"/>
    <w:rsid w:val="00C75451"/>
    <w:rsid w:val="00CE0F12"/>
    <w:rsid w:val="00CF78B0"/>
    <w:rsid w:val="00D5131F"/>
    <w:rsid w:val="00D51BBC"/>
    <w:rsid w:val="00D6277E"/>
    <w:rsid w:val="00D62CBF"/>
    <w:rsid w:val="00D85347"/>
    <w:rsid w:val="00F60E84"/>
    <w:rsid w:val="00F6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D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DA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D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2CB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2C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3D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3D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3DA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3DA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62CB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62C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8</Pages>
  <Words>353</Words>
  <Characters>2015</Characters>
  <Application>Microsoft Office Word</Application>
  <DocSecurity>0</DocSecurity>
  <Lines>16</Lines>
  <Paragraphs>4</Paragraphs>
  <ScaleCrop>false</ScaleCrop>
  <Company>P R C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22</cp:revision>
  <cp:lastPrinted>2021-04-13T06:34:00Z</cp:lastPrinted>
  <dcterms:created xsi:type="dcterms:W3CDTF">2021-03-18T06:03:00Z</dcterms:created>
  <dcterms:modified xsi:type="dcterms:W3CDTF">2021-04-13T07:09:00Z</dcterms:modified>
</cp:coreProperties>
</file>